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922F12" w14:textId="00CCD63B" w:rsidR="001A3A4F" w:rsidRDefault="00942BA7" w:rsidP="0013322B">
      <w:pPr>
        <w:pStyle w:val="FORUMNumeracja1"/>
      </w:pPr>
      <w:bookmarkStart w:id="0" w:name="_Toc115350268"/>
      <w:bookmarkStart w:id="1" w:name="_Toc115350379"/>
      <w:bookmarkStart w:id="2" w:name="_Toc210650129"/>
      <w:r>
        <w:t>Strona tytułowa</w:t>
      </w:r>
      <w:bookmarkEnd w:id="0"/>
      <w:bookmarkEnd w:id="1"/>
      <w:bookmarkEnd w:id="2"/>
    </w:p>
    <w:p w14:paraId="4D435067" w14:textId="43122FA0" w:rsidR="009B5314" w:rsidRDefault="009B5314" w:rsidP="009B5314"/>
    <w:p w14:paraId="0F5A0599" w14:textId="77777777" w:rsidR="009B5314" w:rsidRPr="00942BA7" w:rsidRDefault="009B5314" w:rsidP="009B5314"/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2"/>
      </w:tblGrid>
      <w:tr w:rsidR="00942BA7" w14:paraId="0ABD7236" w14:textId="77777777" w:rsidTr="005D7C72">
        <w:trPr>
          <w:trHeight w:val="680"/>
        </w:trPr>
        <w:tc>
          <w:tcPr>
            <w:tcW w:w="90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CA7A0C" w14:textId="38F37315" w:rsidR="00942BA7" w:rsidRPr="00545B35" w:rsidRDefault="00942BA7" w:rsidP="000168A1">
            <w:pPr>
              <w:pStyle w:val="Zawartotabeli"/>
              <w:jc w:val="center"/>
              <w:rPr>
                <w:sz w:val="12"/>
                <w:szCs w:val="12"/>
              </w:rPr>
            </w:pPr>
            <w:r w:rsidRPr="00545B35">
              <w:rPr>
                <w:sz w:val="12"/>
                <w:szCs w:val="12"/>
              </w:rPr>
              <w:t>Nazwa element projektu budowlanego</w:t>
            </w:r>
          </w:p>
          <w:p w14:paraId="6E92B7EE" w14:textId="77777777" w:rsidR="000168A1" w:rsidRPr="00545B35" w:rsidRDefault="000168A1" w:rsidP="000168A1">
            <w:pPr>
              <w:pStyle w:val="Zawartotabeli"/>
              <w:jc w:val="center"/>
              <w:rPr>
                <w:color w:val="FF0000"/>
                <w:sz w:val="12"/>
                <w:szCs w:val="12"/>
              </w:rPr>
            </w:pPr>
          </w:p>
          <w:p w14:paraId="18B8F5E1" w14:textId="513C5DD8" w:rsidR="004F3EA7" w:rsidRPr="004F3EA7" w:rsidRDefault="00F56651" w:rsidP="004F3EA7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ZAŁĄCZNIKI PROJEKTU BUDOWLANEGO</w:t>
            </w:r>
          </w:p>
        </w:tc>
      </w:tr>
      <w:tr w:rsidR="00942BA7" w:rsidRPr="00777133" w14:paraId="7827161E" w14:textId="77777777" w:rsidTr="005D7C72">
        <w:trPr>
          <w:trHeight w:val="680"/>
        </w:trPr>
        <w:tc>
          <w:tcPr>
            <w:tcW w:w="90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D3414F" w14:textId="77777777" w:rsidR="00942BA7" w:rsidRPr="00545B35" w:rsidRDefault="00942BA7" w:rsidP="00E8616F">
            <w:pPr>
              <w:pStyle w:val="Zawartotabeli"/>
              <w:jc w:val="center"/>
              <w:rPr>
                <w:sz w:val="12"/>
                <w:szCs w:val="12"/>
              </w:rPr>
            </w:pPr>
            <w:r w:rsidRPr="00545B35">
              <w:rPr>
                <w:sz w:val="12"/>
                <w:szCs w:val="12"/>
              </w:rPr>
              <w:t>Nazwa zamierzenia budowlanego</w:t>
            </w:r>
          </w:p>
          <w:p w14:paraId="637D364F" w14:textId="77777777" w:rsidR="00E8616F" w:rsidRPr="00E8616F" w:rsidRDefault="00E8616F" w:rsidP="00E8616F">
            <w:pPr>
              <w:pStyle w:val="Zawartotabeli"/>
              <w:jc w:val="center"/>
              <w:rPr>
                <w:b/>
                <w:bCs/>
                <w:color w:val="FF0000"/>
                <w:sz w:val="12"/>
                <w:szCs w:val="12"/>
              </w:rPr>
            </w:pPr>
          </w:p>
          <w:p w14:paraId="7FF4F3CC" w14:textId="4D35B5F3" w:rsidR="008C0A96" w:rsidRDefault="00EF5417" w:rsidP="008C0A96">
            <w:pPr>
              <w:pStyle w:val="Zawartotabeli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BUDOWA </w:t>
            </w:r>
            <w:r w:rsidR="008C0A96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PARKINGU I DROGI DOJAZDOWEJ</w:t>
            </w:r>
          </w:p>
          <w:p w14:paraId="559960E5" w14:textId="0C3CE9C1" w:rsidR="00942BA7" w:rsidRPr="000074AD" w:rsidRDefault="00942BA7" w:rsidP="008C0A96">
            <w:pPr>
              <w:pStyle w:val="Zawartotabeli"/>
              <w:jc w:val="center"/>
              <w:rPr>
                <w:b/>
                <w:bCs/>
              </w:rPr>
            </w:pPr>
          </w:p>
        </w:tc>
      </w:tr>
      <w:tr w:rsidR="00942BA7" w14:paraId="442DDE9F" w14:textId="77777777" w:rsidTr="005D7C72">
        <w:trPr>
          <w:trHeight w:val="680"/>
        </w:trPr>
        <w:tc>
          <w:tcPr>
            <w:tcW w:w="90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887071" w14:textId="77777777" w:rsidR="00942BA7" w:rsidRPr="00545B35" w:rsidRDefault="00942BA7" w:rsidP="00E8616F">
            <w:pPr>
              <w:pStyle w:val="Zawartotabeli"/>
              <w:jc w:val="center"/>
              <w:rPr>
                <w:sz w:val="12"/>
                <w:szCs w:val="12"/>
              </w:rPr>
            </w:pPr>
            <w:r w:rsidRPr="00545B35">
              <w:rPr>
                <w:sz w:val="12"/>
                <w:szCs w:val="12"/>
              </w:rPr>
              <w:t>Adres obiektu budowlanego</w:t>
            </w:r>
          </w:p>
          <w:p w14:paraId="234E5620" w14:textId="77777777" w:rsidR="00E8616F" w:rsidRPr="00E8616F" w:rsidRDefault="00E8616F" w:rsidP="00E8616F">
            <w:pPr>
              <w:pStyle w:val="Zawartotabeli"/>
              <w:jc w:val="center"/>
              <w:rPr>
                <w:b/>
                <w:bCs/>
                <w:sz w:val="12"/>
                <w:szCs w:val="12"/>
              </w:rPr>
            </w:pPr>
          </w:p>
          <w:p w14:paraId="0F4AD083" w14:textId="7657397A" w:rsidR="00942BA7" w:rsidRPr="00E10861" w:rsidRDefault="00B1178D" w:rsidP="00E8616F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Ul. Zachodnia 5, 62-080 Tarnowo Podgórne</w:t>
            </w:r>
          </w:p>
        </w:tc>
      </w:tr>
      <w:tr w:rsidR="00942BA7" w14:paraId="498DCEFE" w14:textId="77777777" w:rsidTr="005D7C72">
        <w:trPr>
          <w:trHeight w:val="680"/>
        </w:trPr>
        <w:tc>
          <w:tcPr>
            <w:tcW w:w="90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C259F9" w14:textId="77777777" w:rsidR="00942BA7" w:rsidRPr="00545B35" w:rsidRDefault="00942BA7" w:rsidP="00840948">
            <w:pPr>
              <w:pStyle w:val="Zawartotabeli"/>
              <w:jc w:val="center"/>
              <w:rPr>
                <w:sz w:val="12"/>
                <w:szCs w:val="12"/>
              </w:rPr>
            </w:pPr>
            <w:r w:rsidRPr="00545B35">
              <w:rPr>
                <w:sz w:val="12"/>
                <w:szCs w:val="12"/>
              </w:rPr>
              <w:t>Kategoria obiektu budowlanego</w:t>
            </w:r>
          </w:p>
          <w:p w14:paraId="7102619F" w14:textId="77777777" w:rsidR="00840948" w:rsidRPr="00840948" w:rsidRDefault="00840948" w:rsidP="00840948">
            <w:pPr>
              <w:pStyle w:val="Zawartotabeli"/>
              <w:jc w:val="center"/>
              <w:rPr>
                <w:b/>
                <w:bCs/>
                <w:sz w:val="12"/>
                <w:szCs w:val="12"/>
              </w:rPr>
            </w:pPr>
          </w:p>
          <w:p w14:paraId="03680B80" w14:textId="42A04D93" w:rsidR="00942BA7" w:rsidRPr="00E10861" w:rsidRDefault="008C0A96" w:rsidP="00840948">
            <w:pPr>
              <w:pStyle w:val="Zawartotabeli"/>
              <w:jc w:val="center"/>
              <w:rPr>
                <w:b/>
                <w:bCs/>
              </w:rPr>
            </w:pPr>
            <w:r w:rsidRPr="00902424">
              <w:rPr>
                <w:b/>
                <w:bCs/>
              </w:rPr>
              <w:t>VIII</w:t>
            </w:r>
            <w:r w:rsidRPr="00544B12">
              <w:t xml:space="preserve"> (inne budowle)</w:t>
            </w:r>
            <w:r>
              <w:rPr>
                <w:b/>
                <w:bCs/>
              </w:rPr>
              <w:t xml:space="preserve"> X</w:t>
            </w:r>
            <w:r w:rsidR="009F29E4">
              <w:rPr>
                <w:b/>
                <w:bCs/>
              </w:rPr>
              <w:t>XII</w:t>
            </w:r>
            <w:r>
              <w:rPr>
                <w:b/>
                <w:bCs/>
              </w:rPr>
              <w:t xml:space="preserve"> </w:t>
            </w:r>
            <w:r w:rsidRPr="00C66C94">
              <w:t>(p</w:t>
            </w:r>
            <w:r w:rsidR="009F29E4">
              <w:t>arkingi</w:t>
            </w:r>
            <w:r w:rsidRPr="00C66C94">
              <w:t>)</w:t>
            </w:r>
            <w:r>
              <w:t xml:space="preserve"> </w:t>
            </w:r>
            <w:r>
              <w:rPr>
                <w:b/>
                <w:bCs/>
              </w:rPr>
              <w:t>X</w:t>
            </w:r>
            <w:r w:rsidR="009F29E4">
              <w:rPr>
                <w:b/>
                <w:bCs/>
              </w:rPr>
              <w:t>XV</w:t>
            </w:r>
            <w:r>
              <w:rPr>
                <w:b/>
                <w:bCs/>
              </w:rPr>
              <w:t xml:space="preserve"> </w:t>
            </w:r>
            <w:r w:rsidRPr="00C66C94">
              <w:t>(</w:t>
            </w:r>
            <w:r w:rsidR="009F29E4">
              <w:t>sieci</w:t>
            </w:r>
            <w:r w:rsidRPr="00C66C94">
              <w:t>)</w:t>
            </w:r>
            <w:r>
              <w:rPr>
                <w:b/>
                <w:bCs/>
              </w:rPr>
              <w:t xml:space="preserve">  </w:t>
            </w:r>
          </w:p>
        </w:tc>
      </w:tr>
      <w:tr w:rsidR="00942BA7" w:rsidRPr="009F39DF" w14:paraId="57E6FB97" w14:textId="77777777" w:rsidTr="007C79E1">
        <w:trPr>
          <w:trHeight w:hRule="exact" w:val="1890"/>
        </w:trPr>
        <w:tc>
          <w:tcPr>
            <w:tcW w:w="9072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04AC787" w14:textId="3B20B096" w:rsidR="00942BA7" w:rsidRDefault="00942BA7" w:rsidP="00840948">
            <w:pPr>
              <w:pStyle w:val="Zawartotabeli"/>
              <w:jc w:val="center"/>
              <w:rPr>
                <w:sz w:val="12"/>
                <w:szCs w:val="12"/>
              </w:rPr>
            </w:pPr>
            <w:r w:rsidRPr="00545B35">
              <w:rPr>
                <w:sz w:val="12"/>
                <w:szCs w:val="12"/>
              </w:rPr>
              <w:t>Identyfikatory działek ewidencyjnych</w:t>
            </w:r>
          </w:p>
          <w:p w14:paraId="7023338B" w14:textId="77777777" w:rsidR="000074AD" w:rsidRPr="00545B35" w:rsidRDefault="000074AD" w:rsidP="00840948">
            <w:pPr>
              <w:pStyle w:val="Zawartotabeli"/>
              <w:jc w:val="center"/>
              <w:rPr>
                <w:sz w:val="12"/>
                <w:szCs w:val="12"/>
              </w:rPr>
            </w:pPr>
          </w:p>
          <w:p w14:paraId="1EE394D5" w14:textId="77777777" w:rsidR="008C0A96" w:rsidRPr="00545B35" w:rsidRDefault="008C0A96" w:rsidP="008C0A96">
            <w:pPr>
              <w:pStyle w:val="Zawartotabeli"/>
              <w:rPr>
                <w:sz w:val="12"/>
                <w:szCs w:val="12"/>
              </w:rPr>
            </w:pPr>
          </w:p>
          <w:p w14:paraId="1BD182A0" w14:textId="0F63E6DC" w:rsidR="008C0A96" w:rsidRDefault="008C0A96" w:rsidP="008C0A9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Województwo: </w:t>
            </w:r>
            <w:r w:rsidR="009F29E4">
              <w:rPr>
                <w:rFonts w:cs="Arial"/>
                <w:b/>
                <w:bCs/>
              </w:rPr>
              <w:t>WIELKOPOLSKIE</w:t>
            </w:r>
          </w:p>
          <w:p w14:paraId="4F8D0665" w14:textId="2783606B" w:rsidR="008C0A96" w:rsidRDefault="008C0A96" w:rsidP="008C0A9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Powiat: </w:t>
            </w:r>
            <w:r w:rsidR="009F29E4">
              <w:rPr>
                <w:rFonts w:cs="Arial"/>
                <w:b/>
                <w:bCs/>
              </w:rPr>
              <w:t>POZNAŃSKI</w:t>
            </w:r>
          </w:p>
          <w:p w14:paraId="703B3B76" w14:textId="729B34A1" w:rsidR="008C0A96" w:rsidRDefault="008C0A96" w:rsidP="008C0A9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Jednostka ewidencyjna (identyfikator): </w:t>
            </w:r>
            <w:r w:rsidR="009F29E4">
              <w:rPr>
                <w:rFonts w:cs="Arial"/>
                <w:b/>
                <w:bCs/>
              </w:rPr>
              <w:t>Tarnowo Podgórne</w:t>
            </w:r>
            <w:r>
              <w:rPr>
                <w:rFonts w:cs="Arial"/>
                <w:b/>
                <w:bCs/>
              </w:rPr>
              <w:t xml:space="preserve"> (</w:t>
            </w:r>
            <w:r w:rsidR="009F29E4">
              <w:rPr>
                <w:rFonts w:cs="Arial"/>
                <w:b/>
                <w:bCs/>
              </w:rPr>
              <w:t>302117</w:t>
            </w:r>
            <w:r>
              <w:rPr>
                <w:rFonts w:cs="Arial"/>
                <w:b/>
                <w:bCs/>
              </w:rPr>
              <w:t>_</w:t>
            </w:r>
            <w:r w:rsidR="009F29E4">
              <w:rPr>
                <w:rFonts w:cs="Arial"/>
                <w:b/>
                <w:bCs/>
              </w:rPr>
              <w:t>2</w:t>
            </w:r>
            <w:r>
              <w:rPr>
                <w:rFonts w:cs="Arial"/>
                <w:b/>
                <w:bCs/>
              </w:rPr>
              <w:t>)</w:t>
            </w:r>
          </w:p>
          <w:p w14:paraId="2B6517DA" w14:textId="321D3E39" w:rsidR="008C0A96" w:rsidRDefault="008C0A96" w:rsidP="008C0A9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Obręb (identyfikator): </w:t>
            </w:r>
            <w:r w:rsidR="009F29E4">
              <w:rPr>
                <w:rFonts w:cs="Arial"/>
                <w:b/>
                <w:bCs/>
              </w:rPr>
              <w:t>Tarnowo Podgórne</w:t>
            </w:r>
            <w:r>
              <w:rPr>
                <w:rFonts w:cs="Arial"/>
                <w:b/>
                <w:bCs/>
              </w:rPr>
              <w:t xml:space="preserve"> </w:t>
            </w:r>
            <w:r w:rsidR="009F29E4">
              <w:rPr>
                <w:rFonts w:cs="Arial"/>
                <w:b/>
                <w:bCs/>
              </w:rPr>
              <w:t>(0016</w:t>
            </w:r>
            <w:r>
              <w:rPr>
                <w:rFonts w:cs="Arial"/>
                <w:b/>
                <w:bCs/>
              </w:rPr>
              <w:t>)</w:t>
            </w:r>
          </w:p>
          <w:p w14:paraId="6050D4F1" w14:textId="2EAF649A" w:rsidR="008C0A96" w:rsidRDefault="008C0A96" w:rsidP="008C0A9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Numer arkusza: </w:t>
            </w:r>
            <w:r w:rsidR="00B41F96">
              <w:rPr>
                <w:rFonts w:cs="Arial"/>
                <w:b/>
                <w:bCs/>
              </w:rPr>
              <w:t>1</w:t>
            </w:r>
          </w:p>
          <w:p w14:paraId="18061E16" w14:textId="6F2AC833" w:rsidR="00B41F96" w:rsidRPr="000074AD" w:rsidRDefault="008C0A96" w:rsidP="00B41F96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</w:rPr>
              <w:t xml:space="preserve">Działka o numerze ewidencyjnym:  </w:t>
            </w:r>
            <w:r w:rsidR="00B41F96">
              <w:rPr>
                <w:rFonts w:cs="Arial"/>
                <w:b/>
                <w:bCs/>
              </w:rPr>
              <w:t>cz. 76/7, cz. 76/8, cz. 76/9, 80/20, cz. 80/22, 80/30, 80/31, 80/32, 80/33, cz. 80/35</w:t>
            </w:r>
          </w:p>
          <w:p w14:paraId="2AFA1AE8" w14:textId="19B33E57" w:rsidR="00942BA7" w:rsidRPr="000074AD" w:rsidRDefault="00942BA7" w:rsidP="008C0A9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  <w:tr w:rsidR="00942BA7" w:rsidRPr="00A611EF" w14:paraId="3EAE6DE7" w14:textId="77777777" w:rsidTr="005D7C72">
        <w:trPr>
          <w:trHeight w:hRule="exact" w:val="1418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14:paraId="534EAA5E" w14:textId="536FEFE9" w:rsidR="00942BA7" w:rsidRDefault="00942BA7" w:rsidP="00840948">
            <w:pPr>
              <w:pStyle w:val="Zawartotabeli"/>
              <w:jc w:val="center"/>
              <w:rPr>
                <w:sz w:val="12"/>
                <w:szCs w:val="12"/>
              </w:rPr>
            </w:pPr>
            <w:r w:rsidRPr="00545B35">
              <w:rPr>
                <w:sz w:val="12"/>
                <w:szCs w:val="12"/>
              </w:rPr>
              <w:t>Nazwa i adres inwestora</w:t>
            </w:r>
          </w:p>
          <w:p w14:paraId="0853AFB0" w14:textId="77777777" w:rsidR="00170629" w:rsidRDefault="00170629" w:rsidP="00840948">
            <w:pPr>
              <w:pStyle w:val="Zawartotabeli"/>
              <w:jc w:val="center"/>
              <w:rPr>
                <w:sz w:val="12"/>
                <w:szCs w:val="12"/>
              </w:rPr>
            </w:pPr>
          </w:p>
          <w:p w14:paraId="7A7BE236" w14:textId="77777777" w:rsidR="005D7C72" w:rsidRPr="00545B35" w:rsidRDefault="005D7C72" w:rsidP="00840948">
            <w:pPr>
              <w:pStyle w:val="Zawartotabeli"/>
              <w:jc w:val="center"/>
              <w:rPr>
                <w:sz w:val="12"/>
                <w:szCs w:val="12"/>
              </w:rPr>
            </w:pPr>
          </w:p>
          <w:p w14:paraId="70481E52" w14:textId="5BD4F2AA" w:rsidR="008C0A96" w:rsidRPr="00455CC3" w:rsidRDefault="0051397F" w:rsidP="008C0A96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TARNOWSKIE TERMY Sp. z o.o.</w:t>
            </w:r>
          </w:p>
          <w:p w14:paraId="0D0A4457" w14:textId="77777777" w:rsidR="0051397F" w:rsidRDefault="008C0A96" w:rsidP="008C0A96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Ul. </w:t>
            </w:r>
            <w:r w:rsidR="0051397F">
              <w:rPr>
                <w:b/>
                <w:bCs/>
              </w:rPr>
              <w:t>Nowa 54</w:t>
            </w:r>
          </w:p>
          <w:p w14:paraId="4827ECA6" w14:textId="17DDD209" w:rsidR="000074AD" w:rsidRPr="00A611EF" w:rsidRDefault="0051397F" w:rsidP="008C0A96">
            <w:pPr>
              <w:pStyle w:val="Zawartotabeli"/>
              <w:jc w:val="center"/>
            </w:pPr>
            <w:r>
              <w:rPr>
                <w:b/>
                <w:bCs/>
              </w:rPr>
              <w:t>62-080 Tarnowo Podgórne</w:t>
            </w:r>
          </w:p>
        </w:tc>
      </w:tr>
      <w:tr w:rsidR="008C0A96" w:rsidRPr="004D1205" w14:paraId="63592072" w14:textId="77777777" w:rsidTr="002E02BB">
        <w:trPr>
          <w:trHeight w:hRule="exact" w:val="1418"/>
        </w:trPr>
        <w:tc>
          <w:tcPr>
            <w:tcW w:w="907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4D54AD83" w14:textId="6522C22C" w:rsidR="008C0A96" w:rsidRDefault="008C0A96" w:rsidP="008C0A96">
            <w:pPr>
              <w:pStyle w:val="Zawartotabeli"/>
              <w:jc w:val="center"/>
              <w:rPr>
                <w:sz w:val="12"/>
                <w:szCs w:val="12"/>
              </w:rPr>
            </w:pPr>
            <w:r w:rsidRPr="00EA5CBF">
              <w:rPr>
                <w:sz w:val="12"/>
                <w:szCs w:val="12"/>
              </w:rPr>
              <w:t>Nazwa i adres jednostki projektowania</w:t>
            </w:r>
          </w:p>
          <w:p w14:paraId="1415808F" w14:textId="77777777" w:rsidR="008C0A96" w:rsidRDefault="008C0A96" w:rsidP="008C0A96">
            <w:pPr>
              <w:pStyle w:val="Zawartotabeli"/>
              <w:rPr>
                <w:b/>
                <w:bCs/>
              </w:rPr>
            </w:pPr>
          </w:p>
          <w:p w14:paraId="4359973E" w14:textId="05C93C28" w:rsidR="008C0A96" w:rsidRDefault="008C0A96" w:rsidP="008C0A96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APA ARCHES Sp. z o.o. </w:t>
            </w:r>
            <w:proofErr w:type="spellStart"/>
            <w:r>
              <w:rPr>
                <w:b/>
                <w:bCs/>
              </w:rPr>
              <w:t>Sp.K</w:t>
            </w:r>
            <w:proofErr w:type="spellEnd"/>
            <w:r>
              <w:rPr>
                <w:b/>
                <w:bCs/>
              </w:rPr>
              <w:t>.</w:t>
            </w:r>
          </w:p>
          <w:p w14:paraId="43E6BC0E" w14:textId="77777777" w:rsidR="008C0A96" w:rsidRDefault="008C0A96" w:rsidP="008C0A96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Ul. Jawornicka 8/229</w:t>
            </w:r>
          </w:p>
          <w:p w14:paraId="23648BEF" w14:textId="37E0BE06" w:rsidR="008C0A96" w:rsidRPr="004D1205" w:rsidRDefault="008C0A96" w:rsidP="008C0A96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61-161 Poznań</w:t>
            </w:r>
          </w:p>
        </w:tc>
      </w:tr>
    </w:tbl>
    <w:p w14:paraId="43E33841" w14:textId="77777777" w:rsidR="00942BA7" w:rsidRDefault="00942BA7" w:rsidP="0013322B"/>
    <w:p w14:paraId="7047C714" w14:textId="321419BE" w:rsidR="00CF319C" w:rsidRPr="00FE4EC5" w:rsidRDefault="00942BA7" w:rsidP="00FE4EC5">
      <w:pPr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233446EF" w14:textId="279210DF" w:rsidR="004D711D" w:rsidRDefault="004D711D" w:rsidP="0013322B"/>
    <w:p w14:paraId="615E6B78" w14:textId="736B8108" w:rsidR="00E86391" w:rsidRDefault="00E86391" w:rsidP="0038119F"/>
    <w:p w14:paraId="7E420BFC" w14:textId="48B55F46" w:rsidR="00E86391" w:rsidRDefault="00E86391" w:rsidP="004D711D">
      <w:pPr>
        <w:jc w:val="center"/>
      </w:pPr>
    </w:p>
    <w:p w14:paraId="7BE21B0D" w14:textId="77777777" w:rsidR="000C6687" w:rsidRDefault="000C6687" w:rsidP="004D711D">
      <w:pPr>
        <w:jc w:val="center"/>
      </w:pPr>
    </w:p>
    <w:p w14:paraId="7E81F888" w14:textId="77777777" w:rsidR="000C6687" w:rsidRDefault="000C6687" w:rsidP="004D711D">
      <w:pPr>
        <w:jc w:val="center"/>
      </w:pPr>
    </w:p>
    <w:p w14:paraId="3A35CE59" w14:textId="77777777" w:rsidR="000C6687" w:rsidRDefault="000C6687" w:rsidP="004D711D">
      <w:pPr>
        <w:jc w:val="center"/>
      </w:pPr>
    </w:p>
    <w:p w14:paraId="764DB4AE" w14:textId="77777777" w:rsidR="000C6687" w:rsidRDefault="000C6687" w:rsidP="004D711D">
      <w:pPr>
        <w:jc w:val="center"/>
      </w:pPr>
    </w:p>
    <w:p w14:paraId="4F40EF1F" w14:textId="77777777" w:rsidR="000C6687" w:rsidRDefault="000C6687" w:rsidP="004D711D">
      <w:pPr>
        <w:jc w:val="center"/>
      </w:pPr>
    </w:p>
    <w:p w14:paraId="07B3FE97" w14:textId="77777777" w:rsidR="000C6687" w:rsidRDefault="000C6687" w:rsidP="004D711D">
      <w:pPr>
        <w:jc w:val="center"/>
      </w:pPr>
    </w:p>
    <w:p w14:paraId="2802CC40" w14:textId="77777777" w:rsidR="000C6687" w:rsidRDefault="000C6687" w:rsidP="004D711D">
      <w:pPr>
        <w:jc w:val="center"/>
      </w:pPr>
    </w:p>
    <w:p w14:paraId="70C0D718" w14:textId="77777777" w:rsidR="000C6687" w:rsidRDefault="000C6687" w:rsidP="004D711D">
      <w:pPr>
        <w:jc w:val="center"/>
      </w:pPr>
    </w:p>
    <w:p w14:paraId="31704A02" w14:textId="77777777" w:rsidR="000C6687" w:rsidRDefault="000C6687" w:rsidP="004D711D">
      <w:pPr>
        <w:jc w:val="center"/>
      </w:pPr>
    </w:p>
    <w:p w14:paraId="4F7C1E4E" w14:textId="77777777" w:rsidR="000C6687" w:rsidRDefault="000C6687" w:rsidP="004D711D">
      <w:pPr>
        <w:jc w:val="center"/>
      </w:pPr>
    </w:p>
    <w:p w14:paraId="05918ED3" w14:textId="77777777" w:rsidR="000C6687" w:rsidRDefault="000C6687" w:rsidP="004D711D">
      <w:pPr>
        <w:jc w:val="center"/>
      </w:pPr>
    </w:p>
    <w:p w14:paraId="53BE3F72" w14:textId="77777777" w:rsidR="000C6687" w:rsidRDefault="000C6687" w:rsidP="004D711D">
      <w:pPr>
        <w:jc w:val="center"/>
      </w:pPr>
    </w:p>
    <w:p w14:paraId="1EC29D39" w14:textId="77777777" w:rsidR="000C6687" w:rsidRDefault="000C6687" w:rsidP="004D711D">
      <w:pPr>
        <w:jc w:val="center"/>
      </w:pPr>
    </w:p>
    <w:p w14:paraId="149B1ADF" w14:textId="77777777" w:rsidR="000C6687" w:rsidRDefault="000C6687" w:rsidP="004D711D">
      <w:pPr>
        <w:jc w:val="center"/>
      </w:pPr>
    </w:p>
    <w:p w14:paraId="6D670DE0" w14:textId="77777777" w:rsidR="000C6687" w:rsidRDefault="000C6687" w:rsidP="004D711D">
      <w:pPr>
        <w:jc w:val="center"/>
      </w:pPr>
    </w:p>
    <w:p w14:paraId="6A65535C" w14:textId="77777777" w:rsidR="000C6687" w:rsidRDefault="000C6687" w:rsidP="005D7C72"/>
    <w:p w14:paraId="03F856D1" w14:textId="77777777" w:rsidR="000C6687" w:rsidRDefault="000C6687" w:rsidP="004D711D">
      <w:pPr>
        <w:jc w:val="center"/>
      </w:pPr>
    </w:p>
    <w:p w14:paraId="5C090B19" w14:textId="77777777" w:rsidR="000C6687" w:rsidRDefault="000C6687" w:rsidP="006B2F5D"/>
    <w:p w14:paraId="7114E9DA" w14:textId="1789AFD5" w:rsidR="00E86391" w:rsidRDefault="00E86391" w:rsidP="004D711D">
      <w:pPr>
        <w:jc w:val="center"/>
      </w:pPr>
    </w:p>
    <w:p w14:paraId="146BDF1A" w14:textId="6699CC8C" w:rsidR="006B2F5D" w:rsidRPr="00455CC3" w:rsidRDefault="006B2F5D" w:rsidP="006B2F5D">
      <w:pPr>
        <w:jc w:val="center"/>
        <w:rPr>
          <w:rFonts w:cs="Arial"/>
        </w:rPr>
      </w:pPr>
      <w:r w:rsidRPr="008C0A96">
        <w:rPr>
          <w:rFonts w:cs="Arial"/>
        </w:rPr>
        <w:t xml:space="preserve">Data opracowania: </w:t>
      </w:r>
      <w:r w:rsidR="00E04E61">
        <w:rPr>
          <w:rFonts w:cs="Arial"/>
        </w:rPr>
        <w:t>12 września</w:t>
      </w:r>
      <w:r w:rsidRPr="008C0A96">
        <w:rPr>
          <w:rFonts w:cs="Arial"/>
        </w:rPr>
        <w:t xml:space="preserve"> 202</w:t>
      </w:r>
      <w:r w:rsidR="0051397F">
        <w:rPr>
          <w:rFonts w:cs="Arial"/>
        </w:rPr>
        <w:t>5</w:t>
      </w:r>
      <w:r w:rsidRPr="008C0A96">
        <w:rPr>
          <w:rFonts w:cs="Arial"/>
        </w:rPr>
        <w:t xml:space="preserve"> r.</w:t>
      </w:r>
    </w:p>
    <w:p w14:paraId="003B01CE" w14:textId="5A69F5A7" w:rsidR="00E86391" w:rsidRPr="004D711D" w:rsidRDefault="00E86391" w:rsidP="00E86391">
      <w:pPr>
        <w:jc w:val="right"/>
        <w:rPr>
          <w:b/>
          <w:bCs/>
          <w:sz w:val="20"/>
          <w:szCs w:val="20"/>
        </w:rPr>
      </w:pPr>
      <w:r w:rsidRPr="005C578E">
        <w:t>.</w:t>
      </w:r>
      <w:r>
        <w:t xml:space="preserve">                                 </w:t>
      </w:r>
      <w:r w:rsidRPr="004D711D">
        <w:rPr>
          <w:b/>
          <w:bCs/>
          <w:color w:val="FF0000"/>
          <w:sz w:val="20"/>
          <w:szCs w:val="20"/>
        </w:rPr>
        <w:t xml:space="preserve">Egz. Nr </w:t>
      </w:r>
      <w:r w:rsidR="00BA0549">
        <w:rPr>
          <w:b/>
          <w:bCs/>
          <w:color w:val="FF0000"/>
          <w:sz w:val="20"/>
          <w:szCs w:val="20"/>
        </w:rPr>
        <w:t>1</w:t>
      </w:r>
    </w:p>
    <w:p w14:paraId="72C0E1BF" w14:textId="77777777" w:rsidR="00E86391" w:rsidRDefault="00E86391" w:rsidP="00E86391">
      <w:pPr>
        <w:pStyle w:val="DEMIURG-Spistreci"/>
      </w:pPr>
    </w:p>
    <w:p w14:paraId="182B37DA" w14:textId="77777777" w:rsidR="00E86391" w:rsidRPr="00837E63" w:rsidRDefault="00E86391" w:rsidP="004D711D">
      <w:pPr>
        <w:jc w:val="center"/>
      </w:pPr>
    </w:p>
    <w:p w14:paraId="33875C31" w14:textId="0A0E5EFA" w:rsidR="00B533C8" w:rsidRDefault="00942BA7" w:rsidP="00B533C8">
      <w:pPr>
        <w:pStyle w:val="FORUMNumeracja1"/>
      </w:pPr>
      <w:bookmarkStart w:id="3" w:name="_Toc115350269"/>
      <w:bookmarkStart w:id="4" w:name="_Toc115350380"/>
      <w:bookmarkStart w:id="5" w:name="_Toc210650130"/>
      <w:r w:rsidRPr="00493750">
        <w:t>SPIS ZAWARTOŚCI</w:t>
      </w:r>
      <w:bookmarkEnd w:id="3"/>
      <w:bookmarkEnd w:id="4"/>
      <w:bookmarkEnd w:id="5"/>
    </w:p>
    <w:p w14:paraId="1AE86682" w14:textId="1EC9BE8D" w:rsidR="00B533C8" w:rsidRPr="004445CC" w:rsidRDefault="00B533C8" w:rsidP="00B533C8"/>
    <w:p w14:paraId="72387D0D" w14:textId="516F275E" w:rsidR="00D65AF1" w:rsidRDefault="00B533C8">
      <w:pPr>
        <w:pStyle w:val="Spistreci1"/>
        <w:tabs>
          <w:tab w:val="left" w:pos="480"/>
          <w:tab w:val="right" w:leader="dot" w:pos="8494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8A7817">
        <w:rPr>
          <w:rFonts w:ascii="Century Gothic" w:hAnsi="Century Gothic"/>
          <w:b w:val="0"/>
          <w:bCs w:val="0"/>
          <w:sz w:val="16"/>
          <w:szCs w:val="16"/>
        </w:rPr>
        <w:fldChar w:fldCharType="begin"/>
      </w:r>
      <w:r w:rsidRPr="008A7817">
        <w:rPr>
          <w:rFonts w:ascii="Century Gothic" w:hAnsi="Century Gothic"/>
          <w:b w:val="0"/>
          <w:bCs w:val="0"/>
          <w:sz w:val="16"/>
          <w:szCs w:val="16"/>
        </w:rPr>
        <w:instrText xml:space="preserve"> TOC \o "1-3" \h \z \t "FORUM Numeracja 1;1;DEMIURG Numeracja 2;1;DEMIURG Numeracja 3;1;DEMIURG Numeracja 4;1" </w:instrText>
      </w:r>
      <w:r w:rsidRPr="008A7817">
        <w:rPr>
          <w:rFonts w:ascii="Century Gothic" w:hAnsi="Century Gothic"/>
          <w:b w:val="0"/>
          <w:bCs w:val="0"/>
          <w:sz w:val="16"/>
          <w:szCs w:val="16"/>
        </w:rPr>
        <w:fldChar w:fldCharType="separate"/>
      </w:r>
      <w:hyperlink w:anchor="_Toc210650129" w:history="1">
        <w:r w:rsidR="00D65AF1" w:rsidRPr="00E4353A">
          <w:rPr>
            <w:rStyle w:val="Hipercze"/>
            <w:noProof/>
          </w:rPr>
          <w:t>1.</w:t>
        </w:r>
        <w:r w:rsidR="00D65AF1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D65AF1" w:rsidRPr="00E4353A">
          <w:rPr>
            <w:rStyle w:val="Hipercze"/>
            <w:noProof/>
          </w:rPr>
          <w:t>Strona tytułowa</w:t>
        </w:r>
        <w:r w:rsidR="00D65AF1">
          <w:rPr>
            <w:noProof/>
            <w:webHidden/>
          </w:rPr>
          <w:tab/>
        </w:r>
        <w:r w:rsidR="00D65AF1">
          <w:rPr>
            <w:noProof/>
            <w:webHidden/>
          </w:rPr>
          <w:fldChar w:fldCharType="begin"/>
        </w:r>
        <w:r w:rsidR="00D65AF1">
          <w:rPr>
            <w:noProof/>
            <w:webHidden/>
          </w:rPr>
          <w:instrText xml:space="preserve"> PAGEREF _Toc210650129 \h </w:instrText>
        </w:r>
        <w:r w:rsidR="00D65AF1">
          <w:rPr>
            <w:noProof/>
            <w:webHidden/>
          </w:rPr>
        </w:r>
        <w:r w:rsidR="00D65AF1">
          <w:rPr>
            <w:noProof/>
            <w:webHidden/>
          </w:rPr>
          <w:fldChar w:fldCharType="separate"/>
        </w:r>
        <w:r w:rsidR="00BA0549">
          <w:rPr>
            <w:noProof/>
            <w:webHidden/>
          </w:rPr>
          <w:t>1</w:t>
        </w:r>
        <w:r w:rsidR="00D65AF1">
          <w:rPr>
            <w:noProof/>
            <w:webHidden/>
          </w:rPr>
          <w:fldChar w:fldCharType="end"/>
        </w:r>
      </w:hyperlink>
    </w:p>
    <w:p w14:paraId="7C224571" w14:textId="0B557B4B" w:rsidR="00D65AF1" w:rsidRDefault="00D65AF1">
      <w:pPr>
        <w:pStyle w:val="Spistreci1"/>
        <w:tabs>
          <w:tab w:val="left" w:pos="480"/>
          <w:tab w:val="right" w:leader="dot" w:pos="8494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0650130" w:history="1">
        <w:r w:rsidRPr="00E4353A">
          <w:rPr>
            <w:rStyle w:val="Hipercz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4353A">
          <w:rPr>
            <w:rStyle w:val="Hipercze"/>
            <w:noProof/>
          </w:rPr>
          <w:t>SPIS ZAWARTOŚCI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_Toc210650130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54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9CF0BA4" w14:textId="498F350C" w:rsidR="00D65AF1" w:rsidRDefault="00D65AF1">
      <w:pPr>
        <w:pStyle w:val="Spistreci1"/>
        <w:tabs>
          <w:tab w:val="left" w:pos="480"/>
          <w:tab w:val="right" w:leader="dot" w:pos="8494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0650131" w:history="1">
        <w:r w:rsidRPr="00E4353A">
          <w:rPr>
            <w:rStyle w:val="Hipercze"/>
            <w:noProof/>
          </w:rPr>
          <w:t>3.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4353A">
          <w:rPr>
            <w:rStyle w:val="Hipercze"/>
            <w:noProof/>
          </w:rPr>
          <w:t>Informacja dotycząca bezpieczeństwa i ochrony zdrowia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_Toc210650131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54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FE7BB4" w14:textId="24B30926" w:rsidR="00D65AF1" w:rsidRDefault="00D65AF1" w:rsidP="00D65AF1">
      <w:pPr>
        <w:pStyle w:val="Spistreci1"/>
        <w:tabs>
          <w:tab w:val="left" w:pos="480"/>
          <w:tab w:val="right" w:leader="dot" w:pos="8494"/>
        </w:tabs>
        <w:ind w:left="480" w:hanging="480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0650132" w:history="1">
        <w:r w:rsidRPr="00E4353A">
          <w:rPr>
            <w:rStyle w:val="Hipercze"/>
            <w:noProof/>
          </w:rPr>
          <w:t>4.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4353A">
          <w:rPr>
            <w:rStyle w:val="Hipercze"/>
            <w:noProof/>
          </w:rPr>
          <w:t>Zgoda właściciela lokalnej sieci kanalizacji deszczowej i warunki techniczne przyłączenia do lokalnej sieci kanalizacji deszczowej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_Toc210650132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54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DC7C2A" w14:textId="6106DD4F" w:rsidR="00D65AF1" w:rsidRDefault="00D65AF1" w:rsidP="00D65AF1">
      <w:pPr>
        <w:pStyle w:val="Spistreci1"/>
        <w:tabs>
          <w:tab w:val="left" w:pos="480"/>
          <w:tab w:val="right" w:leader="dot" w:pos="8494"/>
        </w:tabs>
        <w:ind w:left="480" w:hanging="480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0650133" w:history="1">
        <w:r w:rsidRPr="00E4353A">
          <w:rPr>
            <w:rStyle w:val="Hipercze"/>
            <w:noProof/>
          </w:rPr>
          <w:t>5.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4353A">
          <w:rPr>
            <w:rStyle w:val="Hipercze"/>
            <w:noProof/>
          </w:rPr>
          <w:t xml:space="preserve">Zgoda właściciela instalacji oświetlenia i warunki przyłączenia wraz </w:t>
        </w:r>
        <w:r>
          <w:rPr>
            <w:rStyle w:val="Hipercze"/>
            <w:noProof/>
          </w:rPr>
          <w:t> </w:t>
        </w:r>
        <w:r w:rsidRPr="00E4353A">
          <w:rPr>
            <w:rStyle w:val="Hipercze"/>
            <w:noProof/>
          </w:rPr>
          <w:t xml:space="preserve">z </w:t>
        </w:r>
        <w:r>
          <w:rPr>
            <w:rStyle w:val="Hipercze"/>
            <w:noProof/>
          </w:rPr>
          <w:t> </w:t>
        </w:r>
        <w:r w:rsidRPr="00E4353A">
          <w:rPr>
            <w:rStyle w:val="Hipercze"/>
            <w:noProof/>
          </w:rPr>
          <w:t>parametrami słupów i opraw oświetleniowych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_Toc210650133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54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4940D95" w14:textId="42FC0FD1" w:rsidR="00D65AF1" w:rsidRDefault="00D65AF1" w:rsidP="00D65AF1">
      <w:pPr>
        <w:pStyle w:val="Spistreci1"/>
        <w:tabs>
          <w:tab w:val="left" w:pos="480"/>
          <w:tab w:val="right" w:leader="dot" w:pos="8494"/>
        </w:tabs>
        <w:ind w:left="480" w:hanging="480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0650134" w:history="1">
        <w:r w:rsidRPr="00E4353A">
          <w:rPr>
            <w:rStyle w:val="Hipercze"/>
            <w:noProof/>
          </w:rPr>
          <w:t>6.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4353A">
          <w:rPr>
            <w:rStyle w:val="Hipercze"/>
            <w:noProof/>
          </w:rPr>
          <w:t xml:space="preserve">Uzgodnienie właściciela kanalizacji deszczowej projektu przyłączenia do </w:t>
        </w:r>
        <w:r>
          <w:rPr>
            <w:rStyle w:val="Hipercze"/>
            <w:noProof/>
          </w:rPr>
          <w:t> </w:t>
        </w:r>
        <w:r w:rsidRPr="00E4353A">
          <w:rPr>
            <w:rStyle w:val="Hipercze"/>
            <w:noProof/>
          </w:rPr>
          <w:t>istniejącej kanalizacji deszczowej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_Toc210650134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54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ED9DB0E" w14:textId="6A198549" w:rsidR="00D65AF1" w:rsidRDefault="00D65AF1" w:rsidP="00D65AF1">
      <w:pPr>
        <w:pStyle w:val="Spistreci1"/>
        <w:tabs>
          <w:tab w:val="left" w:pos="480"/>
          <w:tab w:val="right" w:leader="dot" w:pos="8494"/>
        </w:tabs>
        <w:ind w:left="480" w:hanging="480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0650135" w:history="1">
        <w:r w:rsidRPr="00E4353A">
          <w:rPr>
            <w:rStyle w:val="Hipercze"/>
            <w:noProof/>
          </w:rPr>
          <w:t>7.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4353A">
          <w:rPr>
            <w:rStyle w:val="Hipercze"/>
            <w:noProof/>
          </w:rPr>
          <w:t xml:space="preserve">Uzgodnienie właściciela instalacji oświetlenia projektu podłączenia oświetlenia </w:t>
        </w:r>
        <w:r>
          <w:rPr>
            <w:rStyle w:val="Hipercze"/>
            <w:noProof/>
          </w:rPr>
          <w:t> </w:t>
        </w:r>
        <w:r w:rsidRPr="00E4353A">
          <w:rPr>
            <w:rStyle w:val="Hipercze"/>
            <w:noProof/>
          </w:rPr>
          <w:t>do istniejących opraw oświetleniowych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_Toc210650135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54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6B57E54" w14:textId="5D231101" w:rsidR="00D65AF1" w:rsidRDefault="00D65AF1" w:rsidP="00D65AF1">
      <w:pPr>
        <w:pStyle w:val="Spistreci1"/>
        <w:tabs>
          <w:tab w:val="left" w:pos="480"/>
          <w:tab w:val="right" w:leader="dot" w:pos="8494"/>
        </w:tabs>
        <w:ind w:left="480" w:hanging="480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0650136" w:history="1">
        <w:r w:rsidRPr="00E4353A">
          <w:rPr>
            <w:rStyle w:val="Hipercze"/>
            <w:noProof/>
          </w:rPr>
          <w:t>8.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E4353A">
          <w:rPr>
            <w:rStyle w:val="Hipercze"/>
            <w:noProof/>
          </w:rPr>
          <w:t>Uzgodnienie właściciela instalacji oświetlenia projektu słupów i opraw oświetleniowych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_Toc210650136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054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F5E2227" w14:textId="5BBC38FA" w:rsidR="0055715A" w:rsidRPr="008A7817" w:rsidRDefault="00B533C8" w:rsidP="0013322B">
      <w:pPr>
        <w:pStyle w:val="DEMIURG-Spistreci"/>
        <w:rPr>
          <w:bCs w:val="0"/>
          <w:szCs w:val="16"/>
        </w:rPr>
      </w:pPr>
      <w:r w:rsidRPr="008A7817">
        <w:rPr>
          <w:rFonts w:eastAsia="Times New Roman" w:cstheme="minorHAnsi"/>
          <w:bCs w:val="0"/>
          <w:szCs w:val="16"/>
          <w:lang w:eastAsia="pl-PL"/>
        </w:rPr>
        <w:fldChar w:fldCharType="end"/>
      </w:r>
    </w:p>
    <w:p w14:paraId="63EF75FE" w14:textId="77777777" w:rsidR="0055715A" w:rsidRPr="008A7817" w:rsidRDefault="0055715A" w:rsidP="0013322B">
      <w:pPr>
        <w:pStyle w:val="DEMIURG-Spistreci"/>
        <w:rPr>
          <w:bCs w:val="0"/>
          <w:szCs w:val="16"/>
        </w:rPr>
      </w:pPr>
    </w:p>
    <w:p w14:paraId="34272845" w14:textId="658086D9" w:rsidR="000C6239" w:rsidRPr="008A7817" w:rsidRDefault="000C6239" w:rsidP="0013322B">
      <w:pPr>
        <w:pStyle w:val="DEMIURG-Spistreci"/>
        <w:rPr>
          <w:bCs w:val="0"/>
        </w:rPr>
      </w:pPr>
    </w:p>
    <w:p w14:paraId="0EC23177" w14:textId="4AF054A8" w:rsidR="003A3C1D" w:rsidRPr="008A7817" w:rsidRDefault="003A3C1D" w:rsidP="0013322B">
      <w:pPr>
        <w:pStyle w:val="DEMIURG-Spistreci"/>
        <w:rPr>
          <w:bCs w:val="0"/>
        </w:rPr>
      </w:pPr>
    </w:p>
    <w:p w14:paraId="00EC943E" w14:textId="6A0D89FA" w:rsidR="003A3C1D" w:rsidRPr="008A7817" w:rsidRDefault="003A3C1D" w:rsidP="0013322B">
      <w:pPr>
        <w:pStyle w:val="DEMIURG-Spistreci"/>
        <w:rPr>
          <w:bCs w:val="0"/>
        </w:rPr>
      </w:pPr>
    </w:p>
    <w:p w14:paraId="24732ACB" w14:textId="70993BF7" w:rsidR="003A3C1D" w:rsidRDefault="003A3C1D" w:rsidP="0013322B">
      <w:pPr>
        <w:pStyle w:val="DEMIURG-Spistreci"/>
      </w:pPr>
    </w:p>
    <w:p w14:paraId="404E84DE" w14:textId="77777777" w:rsidR="001D3FE4" w:rsidRDefault="001D3FE4" w:rsidP="0013322B">
      <w:pPr>
        <w:pStyle w:val="DEMIURG-Spistreci"/>
      </w:pPr>
    </w:p>
    <w:p w14:paraId="419E7182" w14:textId="43DBBCD3" w:rsidR="003A3C1D" w:rsidRDefault="003A3C1D" w:rsidP="0013322B">
      <w:pPr>
        <w:pStyle w:val="DEMIURG-Spistreci"/>
      </w:pPr>
    </w:p>
    <w:p w14:paraId="5FE7CF0E" w14:textId="1361BF84" w:rsidR="003A3C1D" w:rsidRDefault="003A3C1D" w:rsidP="0013322B">
      <w:pPr>
        <w:pStyle w:val="DEMIURG-Spistreci"/>
      </w:pPr>
    </w:p>
    <w:p w14:paraId="27FCF5CF" w14:textId="2E6ECB49" w:rsidR="00E86391" w:rsidRDefault="00E86391" w:rsidP="0013322B">
      <w:pPr>
        <w:pStyle w:val="DEMIURG-Spistreci"/>
      </w:pPr>
    </w:p>
    <w:p w14:paraId="6B797520" w14:textId="2D8F4303" w:rsidR="00E86391" w:rsidRDefault="00E86391" w:rsidP="0013322B">
      <w:pPr>
        <w:pStyle w:val="DEMIURG-Spistreci"/>
      </w:pPr>
    </w:p>
    <w:p w14:paraId="6C0AA3A0" w14:textId="6F3433A6" w:rsidR="00E86391" w:rsidRDefault="00E86391" w:rsidP="0013322B">
      <w:pPr>
        <w:pStyle w:val="DEMIURG-Spistreci"/>
      </w:pPr>
    </w:p>
    <w:p w14:paraId="40AE5154" w14:textId="7A72DE40" w:rsidR="00E86391" w:rsidRDefault="00E86391" w:rsidP="0013322B">
      <w:pPr>
        <w:pStyle w:val="DEMIURG-Spistreci"/>
      </w:pPr>
    </w:p>
    <w:p w14:paraId="23C53C2E" w14:textId="60A27F29" w:rsidR="00E86391" w:rsidRDefault="00E86391" w:rsidP="0013322B">
      <w:pPr>
        <w:pStyle w:val="DEMIURG-Spistreci"/>
      </w:pPr>
    </w:p>
    <w:p w14:paraId="54F5288D" w14:textId="5C218F33" w:rsidR="00E86391" w:rsidRDefault="00E86391" w:rsidP="0013322B">
      <w:pPr>
        <w:pStyle w:val="DEMIURG-Spistreci"/>
      </w:pPr>
    </w:p>
    <w:p w14:paraId="0E7F7989" w14:textId="4B6646B9" w:rsidR="00E86391" w:rsidRDefault="00E86391" w:rsidP="0013322B">
      <w:pPr>
        <w:pStyle w:val="DEMIURG-Spistreci"/>
      </w:pPr>
    </w:p>
    <w:p w14:paraId="2DB40BC3" w14:textId="77777777" w:rsidR="00E86391" w:rsidRDefault="00E86391" w:rsidP="0013322B">
      <w:pPr>
        <w:pStyle w:val="DEMIURG-Spistreci"/>
      </w:pPr>
    </w:p>
    <w:p w14:paraId="28CF7E68" w14:textId="77777777" w:rsidR="00B51F2B" w:rsidRDefault="00B51F2B" w:rsidP="0013322B">
      <w:pPr>
        <w:pStyle w:val="DEMIURG-Spistreci"/>
      </w:pPr>
    </w:p>
    <w:p w14:paraId="3C36748F" w14:textId="77777777" w:rsidR="00B51F2B" w:rsidRDefault="00B51F2B" w:rsidP="0013322B">
      <w:pPr>
        <w:pStyle w:val="DEMIURG-Spistreci"/>
      </w:pPr>
    </w:p>
    <w:p w14:paraId="5D40BA54" w14:textId="64F82DBA" w:rsidR="00837E63" w:rsidRDefault="00F56651" w:rsidP="001323C7">
      <w:pPr>
        <w:pStyle w:val="FORUMNumeracja1"/>
        <w:jc w:val="both"/>
      </w:pPr>
      <w:bookmarkStart w:id="6" w:name="_Toc210650131"/>
      <w:r>
        <w:t>Informacja dotycząca bezpieczeństwa i ochrony zdrowia</w:t>
      </w:r>
      <w:bookmarkEnd w:id="6"/>
    </w:p>
    <w:p w14:paraId="13E416BC" w14:textId="3048E844" w:rsidR="00D04F8B" w:rsidRDefault="00D04F8B" w:rsidP="00D04F8B"/>
    <w:p w14:paraId="3FB87B93" w14:textId="7232815D" w:rsidR="00942BA7" w:rsidRPr="00F56651" w:rsidRDefault="00942BA7" w:rsidP="00F56651">
      <w:pPr>
        <w:jc w:val="both"/>
      </w:pPr>
    </w:p>
    <w:p w14:paraId="52D0D09B" w14:textId="2FDFBCF3" w:rsidR="00F56651" w:rsidRDefault="00F56651" w:rsidP="0013322B">
      <w:pPr>
        <w:rPr>
          <w:rFonts w:ascii="Arial" w:hAnsi="Arial" w:cs="Arial"/>
          <w:sz w:val="18"/>
          <w:szCs w:val="18"/>
        </w:rPr>
      </w:pPr>
    </w:p>
    <w:p w14:paraId="54016685" w14:textId="77777777" w:rsidR="00F56651" w:rsidRPr="00F56651" w:rsidRDefault="00F56651" w:rsidP="00F56651">
      <w:pPr>
        <w:jc w:val="center"/>
        <w:rPr>
          <w:rFonts w:cs="Arial"/>
          <w:b/>
          <w:bCs/>
          <w:color w:val="000000"/>
          <w:sz w:val="28"/>
          <w:szCs w:val="28"/>
          <w:lang w:eastAsia="ar-SA"/>
        </w:rPr>
      </w:pPr>
      <w:r w:rsidRPr="00F56651">
        <w:rPr>
          <w:rFonts w:cs="Arial"/>
          <w:b/>
          <w:bCs/>
          <w:color w:val="000000"/>
          <w:sz w:val="28"/>
          <w:szCs w:val="28"/>
          <w:lang w:eastAsia="ar-SA"/>
        </w:rPr>
        <w:t xml:space="preserve">INFORMACJA DOTYCZĄCA </w:t>
      </w:r>
    </w:p>
    <w:p w14:paraId="54C6D375" w14:textId="77777777" w:rsidR="00F56651" w:rsidRPr="00F56651" w:rsidRDefault="00F56651" w:rsidP="00F56651">
      <w:pPr>
        <w:jc w:val="center"/>
        <w:rPr>
          <w:rFonts w:cs="Arial"/>
          <w:b/>
          <w:bCs/>
          <w:color w:val="000000"/>
          <w:sz w:val="28"/>
          <w:szCs w:val="28"/>
          <w:lang w:eastAsia="ar-SA"/>
        </w:rPr>
      </w:pPr>
      <w:r w:rsidRPr="00F56651">
        <w:rPr>
          <w:rFonts w:cs="Arial"/>
          <w:b/>
          <w:bCs/>
          <w:color w:val="000000"/>
          <w:sz w:val="28"/>
          <w:szCs w:val="28"/>
          <w:lang w:eastAsia="ar-SA"/>
        </w:rPr>
        <w:t>BEZPIECZEŃSTWA I OCHRONY ZDROWIA</w:t>
      </w:r>
    </w:p>
    <w:p w14:paraId="6AAB12DB" w14:textId="77777777" w:rsidR="00F56651" w:rsidRPr="00F56651" w:rsidRDefault="00F56651" w:rsidP="00F56651">
      <w:pPr>
        <w:jc w:val="center"/>
        <w:rPr>
          <w:rFonts w:cs="Arial"/>
          <w:b/>
          <w:bCs/>
          <w:color w:val="000000"/>
          <w:lang w:eastAsia="ar-SA"/>
        </w:rPr>
      </w:pPr>
    </w:p>
    <w:p w14:paraId="3FFF5637" w14:textId="77777777" w:rsidR="00F56651" w:rsidRPr="00F56651" w:rsidRDefault="00F56651" w:rsidP="00F56651">
      <w:pPr>
        <w:jc w:val="center"/>
        <w:rPr>
          <w:rFonts w:cs="Arial"/>
          <w:color w:val="000000"/>
          <w:lang w:eastAsia="ar-SA"/>
        </w:rPr>
      </w:pPr>
    </w:p>
    <w:p w14:paraId="419B6315" w14:textId="77777777" w:rsidR="00F56651" w:rsidRPr="00F56651" w:rsidRDefault="00F56651" w:rsidP="00F56651">
      <w:pPr>
        <w:jc w:val="center"/>
        <w:rPr>
          <w:rFonts w:cs="Arial"/>
          <w:color w:val="000000"/>
          <w:lang w:eastAsia="ar-SA"/>
        </w:rPr>
      </w:pPr>
    </w:p>
    <w:p w14:paraId="0134F413" w14:textId="77777777" w:rsidR="00F56651" w:rsidRPr="00F56651" w:rsidRDefault="00F56651" w:rsidP="00F56651">
      <w:pPr>
        <w:jc w:val="center"/>
        <w:rPr>
          <w:rFonts w:cs="Arial"/>
          <w:color w:val="000000"/>
          <w:lang w:eastAsia="ar-SA"/>
        </w:rPr>
      </w:pPr>
    </w:p>
    <w:p w14:paraId="551B6C97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58EFCFDC" w14:textId="2063ECED" w:rsidR="00F56651" w:rsidRDefault="00F56651" w:rsidP="00F56651">
      <w:pPr>
        <w:rPr>
          <w:b/>
          <w:bCs/>
        </w:rPr>
      </w:pPr>
      <w:r>
        <w:rPr>
          <w:b/>
          <w:bCs/>
        </w:rPr>
        <w:t>NAZWA I ADRES OBIEKTU BUDOWLANEGO</w:t>
      </w:r>
    </w:p>
    <w:p w14:paraId="1AC9004F" w14:textId="77777777" w:rsidR="00F56651" w:rsidRDefault="00F56651" w:rsidP="00F56651">
      <w:pPr>
        <w:rPr>
          <w:b/>
          <w:bCs/>
        </w:rPr>
      </w:pPr>
    </w:p>
    <w:p w14:paraId="7C6A8CE1" w14:textId="0306110E" w:rsidR="00F56651" w:rsidRDefault="00F56651" w:rsidP="00F56651">
      <w:pPr>
        <w:rPr>
          <w:b/>
          <w:bCs/>
        </w:rPr>
      </w:pPr>
      <w:r w:rsidRPr="00F56651">
        <w:rPr>
          <w:b/>
          <w:bCs/>
        </w:rPr>
        <w:t>Nazwa obiektu budowlanego:</w:t>
      </w:r>
    </w:p>
    <w:p w14:paraId="0D3C4D16" w14:textId="77777777" w:rsidR="00F56651" w:rsidRPr="00F56651" w:rsidRDefault="00F56651" w:rsidP="00F56651">
      <w:pPr>
        <w:rPr>
          <w:b/>
          <w:bCs/>
        </w:rPr>
      </w:pPr>
    </w:p>
    <w:p w14:paraId="1BCC3A8D" w14:textId="637CDDD0" w:rsidR="008C0A96" w:rsidRDefault="00B51F2B" w:rsidP="00B51F2B">
      <w:pPr>
        <w:pStyle w:val="Zawartotabeli"/>
        <w:rPr>
          <w:color w:val="000000"/>
        </w:rPr>
      </w:pPr>
      <w:r w:rsidRPr="00B51F2B">
        <w:rPr>
          <w:color w:val="000000"/>
        </w:rPr>
        <w:t>Budowa  parkingu i drogi dojazdowej</w:t>
      </w:r>
      <w:r>
        <w:rPr>
          <w:color w:val="000000"/>
        </w:rPr>
        <w:t xml:space="preserve"> w</w:t>
      </w:r>
      <w:r w:rsidRPr="00B51F2B">
        <w:rPr>
          <w:color w:val="000000"/>
        </w:rPr>
        <w:t>raz z niezbędną infrastrukturą techniczną</w:t>
      </w:r>
    </w:p>
    <w:p w14:paraId="7A959FF4" w14:textId="77777777" w:rsidR="00B51F2B" w:rsidRPr="00B51F2B" w:rsidRDefault="00B51F2B" w:rsidP="00B51F2B">
      <w:pPr>
        <w:pStyle w:val="Zawartotabeli"/>
        <w:jc w:val="both"/>
        <w:rPr>
          <w:color w:val="000000"/>
        </w:rPr>
      </w:pPr>
    </w:p>
    <w:p w14:paraId="7519A23D" w14:textId="15A47CC7" w:rsidR="001D3FE4" w:rsidRPr="001D3FE4" w:rsidRDefault="00F56651" w:rsidP="00F55C36">
      <w:pPr>
        <w:rPr>
          <w:rFonts w:cs="Arial"/>
          <w:b/>
          <w:bCs/>
        </w:rPr>
      </w:pPr>
      <w:r w:rsidRPr="00F56651">
        <w:rPr>
          <w:rFonts w:cs="Arial"/>
          <w:b/>
          <w:bCs/>
        </w:rPr>
        <w:t>Adres obiektu budowlanego:</w:t>
      </w:r>
      <w:r w:rsidR="00F55C36" w:rsidRPr="00F55C36">
        <w:rPr>
          <w:rFonts w:cs="Arial"/>
        </w:rPr>
        <w:tab/>
      </w:r>
      <w:r w:rsidR="00F55C36" w:rsidRPr="00F55C36">
        <w:rPr>
          <w:rFonts w:cs="Arial"/>
        </w:rPr>
        <w:tab/>
      </w:r>
    </w:p>
    <w:p w14:paraId="78857887" w14:textId="77777777" w:rsidR="001D3FE4" w:rsidRDefault="001D3FE4" w:rsidP="00F55C36">
      <w:pPr>
        <w:rPr>
          <w:rFonts w:cs="Arial"/>
        </w:rPr>
      </w:pPr>
    </w:p>
    <w:p w14:paraId="0CD43DF7" w14:textId="0612C4CD" w:rsidR="008C0A96" w:rsidRPr="00B51F2B" w:rsidRDefault="00B51F2B" w:rsidP="00F55C36">
      <w:r w:rsidRPr="00B51F2B">
        <w:t>Ul. Zachodnia 5, 62-080 Tarnowo Podgórne</w:t>
      </w:r>
    </w:p>
    <w:p w14:paraId="0BF3A352" w14:textId="77777777" w:rsidR="00B51F2B" w:rsidRDefault="00B51F2B" w:rsidP="00F55C36"/>
    <w:p w14:paraId="4329FA00" w14:textId="41ED6BD6" w:rsidR="001D3FE4" w:rsidRPr="008C0A96" w:rsidRDefault="001D3FE4" w:rsidP="00F55C36">
      <w:pPr>
        <w:rPr>
          <w:b/>
          <w:bCs/>
        </w:rPr>
      </w:pPr>
      <w:r w:rsidRPr="008C0A96">
        <w:rPr>
          <w:b/>
          <w:bCs/>
        </w:rPr>
        <w:t>Zestawienie numerów działek objętych projektem:</w:t>
      </w:r>
    </w:p>
    <w:p w14:paraId="06488199" w14:textId="77777777" w:rsidR="001D3FE4" w:rsidRPr="00F55C36" w:rsidRDefault="001D3FE4" w:rsidP="00F55C36">
      <w:pPr>
        <w:rPr>
          <w:rFonts w:cs="Arial"/>
        </w:rPr>
      </w:pPr>
    </w:p>
    <w:p w14:paraId="1B4E7DCB" w14:textId="77777777" w:rsidR="00B51F2B" w:rsidRDefault="00B51F2B" w:rsidP="008C0A96">
      <w:pPr>
        <w:jc w:val="both"/>
        <w:rPr>
          <w:rFonts w:cs="Arial"/>
        </w:rPr>
      </w:pPr>
    </w:p>
    <w:p w14:paraId="4D2BE626" w14:textId="77777777" w:rsidR="00B51F2B" w:rsidRPr="00B51F2B" w:rsidRDefault="00B51F2B" w:rsidP="00B51F2B">
      <w:pPr>
        <w:jc w:val="both"/>
        <w:rPr>
          <w:rFonts w:cs="Arial"/>
        </w:rPr>
      </w:pPr>
      <w:r w:rsidRPr="00B51F2B">
        <w:rPr>
          <w:rFonts w:cs="Arial"/>
        </w:rPr>
        <w:t>Województwo: WIELKOPOLSKIE</w:t>
      </w:r>
    </w:p>
    <w:p w14:paraId="28291380" w14:textId="77777777" w:rsidR="00B51F2B" w:rsidRPr="00B51F2B" w:rsidRDefault="00B51F2B" w:rsidP="00B51F2B">
      <w:pPr>
        <w:jc w:val="both"/>
        <w:rPr>
          <w:rFonts w:cs="Arial"/>
        </w:rPr>
      </w:pPr>
      <w:r w:rsidRPr="00B51F2B">
        <w:rPr>
          <w:rFonts w:cs="Arial"/>
        </w:rPr>
        <w:t>Powiat: POZNAŃSKI</w:t>
      </w:r>
    </w:p>
    <w:p w14:paraId="4ADDEB38" w14:textId="77777777" w:rsidR="00B51F2B" w:rsidRPr="00B51F2B" w:rsidRDefault="00B51F2B" w:rsidP="00B51F2B">
      <w:pPr>
        <w:jc w:val="both"/>
        <w:rPr>
          <w:rFonts w:cs="Arial"/>
        </w:rPr>
      </w:pPr>
      <w:r w:rsidRPr="00B51F2B">
        <w:rPr>
          <w:rFonts w:cs="Arial"/>
        </w:rPr>
        <w:t>Jednostka ewidencyjna (identyfikator): Tarnowo Podgórne (302117_2)</w:t>
      </w:r>
    </w:p>
    <w:p w14:paraId="3E959564" w14:textId="77777777" w:rsidR="00B51F2B" w:rsidRPr="00B51F2B" w:rsidRDefault="00B51F2B" w:rsidP="00B51F2B">
      <w:pPr>
        <w:jc w:val="both"/>
        <w:rPr>
          <w:rFonts w:cs="Arial"/>
        </w:rPr>
      </w:pPr>
      <w:r w:rsidRPr="00B51F2B">
        <w:rPr>
          <w:rFonts w:cs="Arial"/>
        </w:rPr>
        <w:t>Obręb (identyfikator): Tarnowo Podgórne (0016)</w:t>
      </w:r>
    </w:p>
    <w:p w14:paraId="0B90F333" w14:textId="77777777" w:rsidR="00B51F2B" w:rsidRPr="00B51F2B" w:rsidRDefault="00B51F2B" w:rsidP="00B51F2B">
      <w:pPr>
        <w:jc w:val="both"/>
        <w:rPr>
          <w:rFonts w:cs="Arial"/>
        </w:rPr>
      </w:pPr>
      <w:r w:rsidRPr="00B51F2B">
        <w:rPr>
          <w:rFonts w:cs="Arial"/>
        </w:rPr>
        <w:t>Numer arkusza: 1</w:t>
      </w:r>
    </w:p>
    <w:p w14:paraId="52CEA525" w14:textId="2022562B" w:rsidR="00B51F2B" w:rsidRPr="00B51F2B" w:rsidRDefault="00B51F2B" w:rsidP="00B51F2B">
      <w:pPr>
        <w:jc w:val="both"/>
        <w:rPr>
          <w:rFonts w:cs="Arial"/>
          <w:color w:val="000000"/>
        </w:rPr>
      </w:pPr>
      <w:r w:rsidRPr="00B51F2B">
        <w:rPr>
          <w:rFonts w:cs="Arial"/>
        </w:rPr>
        <w:t>Działk</w:t>
      </w:r>
      <w:r>
        <w:rPr>
          <w:rFonts w:cs="Arial"/>
        </w:rPr>
        <w:t xml:space="preserve">i </w:t>
      </w:r>
      <w:r w:rsidRPr="00B51F2B">
        <w:rPr>
          <w:rFonts w:cs="Arial"/>
        </w:rPr>
        <w:t>o n</w:t>
      </w:r>
      <w:r>
        <w:rPr>
          <w:rFonts w:cs="Arial"/>
        </w:rPr>
        <w:t>r</w:t>
      </w:r>
      <w:r w:rsidRPr="00B51F2B">
        <w:rPr>
          <w:rFonts w:cs="Arial"/>
        </w:rPr>
        <w:t xml:space="preserve"> ewidencyjny</w:t>
      </w:r>
      <w:r>
        <w:rPr>
          <w:rFonts w:cs="Arial"/>
        </w:rPr>
        <w:t>m</w:t>
      </w:r>
      <w:r w:rsidRPr="00B51F2B">
        <w:rPr>
          <w:rFonts w:cs="Arial"/>
        </w:rPr>
        <w:t>:  cz. 76/7, cz. 76/8, cz. 76/9, 80/20, cz. 80/22, 80/30, 80/31, 80/32, 80/33, cz. 80/35</w:t>
      </w:r>
    </w:p>
    <w:p w14:paraId="4F81AB8E" w14:textId="77777777" w:rsidR="008C0A96" w:rsidRPr="008C0A96" w:rsidRDefault="008C0A96" w:rsidP="008C0A96">
      <w:pPr>
        <w:jc w:val="both"/>
        <w:rPr>
          <w:rFonts w:cs="Arial"/>
          <w:color w:val="000000"/>
          <w:lang w:eastAsia="ar-SA"/>
        </w:rPr>
      </w:pPr>
    </w:p>
    <w:p w14:paraId="28A88536" w14:textId="77777777" w:rsidR="00F56651" w:rsidRPr="00F56651" w:rsidRDefault="00F56651" w:rsidP="00F56651">
      <w:pPr>
        <w:rPr>
          <w:rFonts w:cs="Arial"/>
          <w:b/>
          <w:bCs/>
          <w:color w:val="000000"/>
          <w:lang w:eastAsia="ar-SA"/>
        </w:rPr>
      </w:pPr>
      <w:r w:rsidRPr="00F56651">
        <w:rPr>
          <w:rFonts w:cs="Arial"/>
          <w:b/>
          <w:bCs/>
          <w:color w:val="000000"/>
          <w:lang w:eastAsia="ar-SA"/>
        </w:rPr>
        <w:t>INWESTOR</w:t>
      </w:r>
    </w:p>
    <w:p w14:paraId="640B3890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0D409296" w14:textId="77777777" w:rsidR="00B51F2B" w:rsidRPr="00B51F2B" w:rsidRDefault="00B51F2B" w:rsidP="00B51F2B">
      <w:pPr>
        <w:pStyle w:val="Zawartotabeli"/>
        <w:jc w:val="both"/>
      </w:pPr>
      <w:r w:rsidRPr="00B51F2B">
        <w:t>TARNOWSKIE TERMY Sp. z o.o.</w:t>
      </w:r>
    </w:p>
    <w:p w14:paraId="01443B7E" w14:textId="77777777" w:rsidR="00B51F2B" w:rsidRPr="00B51F2B" w:rsidRDefault="00B51F2B" w:rsidP="00B51F2B">
      <w:pPr>
        <w:pStyle w:val="Zawartotabeli"/>
        <w:jc w:val="both"/>
      </w:pPr>
      <w:r w:rsidRPr="00B51F2B">
        <w:t>Ul. Nowa 54</w:t>
      </w:r>
    </w:p>
    <w:p w14:paraId="7B59CF0C" w14:textId="49BD29C3" w:rsidR="00F55C36" w:rsidRPr="008C0A96" w:rsidRDefault="00B51F2B" w:rsidP="00B51F2B">
      <w:pPr>
        <w:pStyle w:val="Zawartotabeli"/>
        <w:jc w:val="both"/>
      </w:pPr>
      <w:r w:rsidRPr="00B51F2B">
        <w:t>62-080 Tarnowo Podgórne</w:t>
      </w:r>
    </w:p>
    <w:p w14:paraId="7E16767C" w14:textId="77777777" w:rsidR="006008AC" w:rsidRPr="006008AC" w:rsidRDefault="006008AC" w:rsidP="006008AC">
      <w:pPr>
        <w:jc w:val="both"/>
        <w:rPr>
          <w:rFonts w:cs="Arial"/>
          <w:color w:val="000000"/>
          <w:lang w:eastAsia="ar-SA"/>
        </w:rPr>
      </w:pPr>
    </w:p>
    <w:p w14:paraId="4C61E7AC" w14:textId="77777777" w:rsidR="00F56651" w:rsidRPr="00F56651" w:rsidRDefault="00F56651" w:rsidP="00F56651">
      <w:pPr>
        <w:rPr>
          <w:rFonts w:cs="Arial"/>
          <w:b/>
          <w:bCs/>
          <w:color w:val="000000"/>
          <w:lang w:eastAsia="ar-SA"/>
        </w:rPr>
      </w:pPr>
      <w:r w:rsidRPr="00F56651">
        <w:rPr>
          <w:rFonts w:cs="Arial"/>
          <w:b/>
          <w:bCs/>
          <w:color w:val="000000"/>
          <w:lang w:eastAsia="ar-SA"/>
        </w:rPr>
        <w:t>PROJEKTANT SPORZĄDZAJĄCY INFORMACJĘ</w:t>
      </w:r>
    </w:p>
    <w:p w14:paraId="6301816E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4BCF51E5" w14:textId="77777777" w:rsidR="00F56651" w:rsidRDefault="00F56651" w:rsidP="00F56651">
      <w:pPr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mgr inż. arch. Jarosław Dzierżyński</w:t>
      </w:r>
    </w:p>
    <w:p w14:paraId="39749EF6" w14:textId="345E45EF" w:rsidR="008C0A96" w:rsidRPr="008C0A96" w:rsidRDefault="008C0A96" w:rsidP="00F56651">
      <w:pPr>
        <w:rPr>
          <w:rFonts w:cs="Arial"/>
          <w:color w:val="000000"/>
          <w:lang w:eastAsia="ar-SA"/>
        </w:rPr>
      </w:pPr>
      <w:r w:rsidRPr="008C0A96">
        <w:t xml:space="preserve">-nr </w:t>
      </w:r>
      <w:proofErr w:type="spellStart"/>
      <w:r w:rsidRPr="008C0A96">
        <w:t>upr</w:t>
      </w:r>
      <w:proofErr w:type="spellEnd"/>
      <w:r w:rsidRPr="008C0A96">
        <w:t>. 7131/88/P/2000</w:t>
      </w:r>
    </w:p>
    <w:p w14:paraId="001D7176" w14:textId="408C6762" w:rsidR="00F56651" w:rsidRPr="00F56651" w:rsidRDefault="008C0A96" w:rsidP="00F56651">
      <w:pPr>
        <w:rPr>
          <w:rFonts w:cs="Arial"/>
          <w:color w:val="000000"/>
          <w:lang w:eastAsia="ar-SA"/>
        </w:rPr>
      </w:pPr>
      <w:r>
        <w:rPr>
          <w:rFonts w:cs="Arial"/>
          <w:color w:val="000000"/>
          <w:lang w:eastAsia="ar-SA"/>
        </w:rPr>
        <w:t xml:space="preserve">zam.  </w:t>
      </w:r>
      <w:r w:rsidR="00F56651" w:rsidRPr="00F56651">
        <w:rPr>
          <w:rFonts w:cs="Arial"/>
          <w:color w:val="000000"/>
          <w:lang w:eastAsia="ar-SA"/>
        </w:rPr>
        <w:t>ul. Szamotulska 59</w:t>
      </w:r>
      <w:r>
        <w:rPr>
          <w:rFonts w:cs="Arial"/>
          <w:color w:val="000000"/>
          <w:lang w:eastAsia="ar-SA"/>
        </w:rPr>
        <w:t xml:space="preserve">, </w:t>
      </w:r>
      <w:r w:rsidR="00F56651" w:rsidRPr="00F56651">
        <w:rPr>
          <w:rFonts w:cs="Arial"/>
          <w:color w:val="000000"/>
          <w:lang w:eastAsia="ar-SA"/>
        </w:rPr>
        <w:t>62-081 Baranowo</w:t>
      </w:r>
    </w:p>
    <w:p w14:paraId="049665C2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tel. kom. 605 212 475</w:t>
      </w:r>
    </w:p>
    <w:p w14:paraId="18CA6533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27990D56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35A16B8E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0CA7F779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22CDA6B0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46807D96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4A5EC08E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300DD1FE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1D3DBEEA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64D1CEFA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5FFE40F5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380EE5AC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2E8DDC30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1344FC13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58872830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541D979F" w14:textId="359EAC01" w:rsidR="00F56651" w:rsidRDefault="00F56651" w:rsidP="00F56651">
      <w:pPr>
        <w:rPr>
          <w:rFonts w:cs="Arial"/>
          <w:color w:val="000000"/>
          <w:lang w:eastAsia="ar-SA"/>
        </w:rPr>
      </w:pPr>
    </w:p>
    <w:p w14:paraId="23397277" w14:textId="6DE8F95F" w:rsidR="00465DFF" w:rsidRDefault="00465DFF" w:rsidP="00F56651">
      <w:pPr>
        <w:rPr>
          <w:rFonts w:cs="Arial"/>
          <w:color w:val="000000"/>
          <w:lang w:eastAsia="ar-SA"/>
        </w:rPr>
      </w:pPr>
    </w:p>
    <w:p w14:paraId="1DB3AFEB" w14:textId="11708E56" w:rsidR="00465DFF" w:rsidRDefault="00465DFF" w:rsidP="00F56651">
      <w:pPr>
        <w:rPr>
          <w:rFonts w:cs="Arial"/>
          <w:color w:val="000000"/>
          <w:lang w:eastAsia="ar-SA"/>
        </w:rPr>
      </w:pPr>
    </w:p>
    <w:p w14:paraId="2611230E" w14:textId="7A7A9132" w:rsidR="00465DFF" w:rsidRDefault="00465DFF" w:rsidP="00F56651">
      <w:pPr>
        <w:rPr>
          <w:rFonts w:cs="Arial"/>
          <w:color w:val="000000"/>
          <w:lang w:eastAsia="ar-SA"/>
        </w:rPr>
      </w:pPr>
    </w:p>
    <w:p w14:paraId="4B212572" w14:textId="51A67109" w:rsidR="00465DFF" w:rsidRDefault="00465DFF" w:rsidP="00F56651">
      <w:pPr>
        <w:rPr>
          <w:rFonts w:cs="Arial"/>
          <w:color w:val="000000"/>
          <w:lang w:eastAsia="ar-SA"/>
        </w:rPr>
      </w:pPr>
    </w:p>
    <w:p w14:paraId="794B5250" w14:textId="59A1C46B" w:rsidR="00465DFF" w:rsidRDefault="00465DFF" w:rsidP="00F56651">
      <w:pPr>
        <w:rPr>
          <w:rFonts w:cs="Arial"/>
          <w:color w:val="000000"/>
          <w:lang w:eastAsia="ar-SA"/>
        </w:rPr>
      </w:pPr>
    </w:p>
    <w:p w14:paraId="2DF9125E" w14:textId="47425D4A" w:rsidR="00465DFF" w:rsidRDefault="00465DFF" w:rsidP="00F56651">
      <w:pPr>
        <w:rPr>
          <w:rFonts w:cs="Arial"/>
          <w:color w:val="000000"/>
          <w:lang w:eastAsia="ar-SA"/>
        </w:rPr>
      </w:pPr>
    </w:p>
    <w:p w14:paraId="5801C21D" w14:textId="5680B165" w:rsidR="00465DFF" w:rsidRDefault="00465DFF" w:rsidP="00F56651">
      <w:pPr>
        <w:rPr>
          <w:rFonts w:cs="Arial"/>
          <w:color w:val="000000"/>
          <w:lang w:eastAsia="ar-SA"/>
        </w:rPr>
      </w:pPr>
    </w:p>
    <w:p w14:paraId="222247E2" w14:textId="182C7AED" w:rsidR="00465DFF" w:rsidRDefault="00465DFF" w:rsidP="00F56651">
      <w:pPr>
        <w:rPr>
          <w:rFonts w:cs="Arial"/>
          <w:color w:val="000000"/>
          <w:lang w:eastAsia="ar-SA"/>
        </w:rPr>
      </w:pPr>
    </w:p>
    <w:p w14:paraId="34F9A98F" w14:textId="77777777" w:rsidR="007C79E1" w:rsidRDefault="007C79E1" w:rsidP="00F56651">
      <w:pPr>
        <w:rPr>
          <w:rFonts w:cs="Arial"/>
          <w:color w:val="000000"/>
          <w:lang w:eastAsia="ar-SA"/>
        </w:rPr>
      </w:pPr>
    </w:p>
    <w:p w14:paraId="0DE81393" w14:textId="77777777" w:rsidR="007C79E1" w:rsidRDefault="007C79E1" w:rsidP="00F56651">
      <w:pPr>
        <w:rPr>
          <w:rFonts w:cs="Arial"/>
          <w:color w:val="000000"/>
          <w:lang w:eastAsia="ar-SA"/>
        </w:rPr>
      </w:pPr>
    </w:p>
    <w:p w14:paraId="77B59846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0C9FBFC0" w14:textId="77777777" w:rsidR="00F56651" w:rsidRPr="00F56651" w:rsidRDefault="00F56651" w:rsidP="00F56651">
      <w:pPr>
        <w:rPr>
          <w:rFonts w:cs="Arial"/>
          <w:color w:val="000000"/>
          <w:lang w:eastAsia="ar-SA"/>
        </w:rPr>
      </w:pPr>
    </w:p>
    <w:p w14:paraId="678BE836" w14:textId="0AFE0AF0" w:rsidR="00F56651" w:rsidRPr="00F56651" w:rsidRDefault="00F56651" w:rsidP="00B51F2B">
      <w:pPr>
        <w:spacing w:line="360" w:lineRule="auto"/>
        <w:ind w:left="700" w:hanging="700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 xml:space="preserve">1. </w:t>
      </w:r>
      <w:r w:rsidRPr="00F56651">
        <w:rPr>
          <w:rFonts w:cs="Arial"/>
          <w:color w:val="000000"/>
          <w:lang w:eastAsia="ar-SA"/>
        </w:rPr>
        <w:tab/>
        <w:t>Zakres robót dla całego zamierzenia budowlanego oraz kolejność realizacji poszczególnych obiektów.</w:t>
      </w:r>
    </w:p>
    <w:p w14:paraId="7D585A0C" w14:textId="77777777" w:rsidR="00F56651" w:rsidRPr="00F56651" w:rsidRDefault="00F56651" w:rsidP="00F56651">
      <w:pPr>
        <w:spacing w:line="360" w:lineRule="auto"/>
        <w:rPr>
          <w:rFonts w:cs="Arial"/>
          <w:color w:val="000000"/>
          <w:lang w:eastAsia="ar-SA"/>
        </w:rPr>
      </w:pPr>
    </w:p>
    <w:p w14:paraId="26FCB137" w14:textId="01C6730C" w:rsidR="00560F92" w:rsidRDefault="00B51F2B" w:rsidP="00B51F2B">
      <w:pPr>
        <w:ind w:left="700"/>
        <w:jc w:val="both"/>
      </w:pPr>
      <w:r>
        <w:t>Planowane zamierzenie inwestycyjne polega na budowie parkingu (stanowisk postojowych) dla  samochodów osobowych, drogi dojazdowej wraz z niezbędną infrastrukturą techniczną.</w:t>
      </w:r>
    </w:p>
    <w:p w14:paraId="63B2010C" w14:textId="060E4015" w:rsidR="00B51F2B" w:rsidRDefault="00B51F2B" w:rsidP="00B51F2B">
      <w:pPr>
        <w:ind w:left="700"/>
        <w:jc w:val="both"/>
      </w:pPr>
      <w:r>
        <w:t xml:space="preserve">Zakres robót obejmuje wykonanie przebudowy istniejącego parkingu w części oraz przebudowę i </w:t>
      </w:r>
      <w:r w:rsidR="00ED716A">
        <w:t> </w:t>
      </w:r>
      <w:r>
        <w:t>włączenie planowanej drogi dojazdowej do istniejącej drogi wewnętrznej.</w:t>
      </w:r>
    </w:p>
    <w:p w14:paraId="1B30938A" w14:textId="77777777" w:rsidR="00F55C36" w:rsidRPr="00D4411B" w:rsidRDefault="00F55C36" w:rsidP="00F55C36">
      <w:r w:rsidRPr="00D4411B">
        <w:rPr>
          <w:lang w:eastAsia="ar-SA"/>
        </w:rPr>
        <w:tab/>
      </w:r>
    </w:p>
    <w:p w14:paraId="3198C5B1" w14:textId="77777777" w:rsidR="00F55C36" w:rsidRDefault="00F55C36" w:rsidP="00F55C36">
      <w:pPr>
        <w:rPr>
          <w:lang w:eastAsia="ar-SA"/>
        </w:rPr>
      </w:pPr>
      <w:r w:rsidRPr="00D4411B">
        <w:rPr>
          <w:lang w:eastAsia="ar-SA"/>
        </w:rPr>
        <w:tab/>
        <w:t>Wykonanie prac przewidywane jest w następującej kolejności:</w:t>
      </w:r>
    </w:p>
    <w:p w14:paraId="7CBE5E7E" w14:textId="5562D2AA" w:rsidR="00F56651" w:rsidRDefault="00FF5A10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</w:r>
      <w:r w:rsidR="00BE451A">
        <w:rPr>
          <w:lang w:eastAsia="ar-SA"/>
        </w:rPr>
        <w:t>zagospodarowanie placu budowy, oznakowanie zgodnie z etapami robót,</w:t>
      </w:r>
    </w:p>
    <w:p w14:paraId="5530F1B2" w14:textId="39963715" w:rsidR="00BE451A" w:rsidRDefault="00BE451A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roboty ziemne i rozbiórkowe,</w:t>
      </w:r>
    </w:p>
    <w:p w14:paraId="774EB403" w14:textId="523FC08C" w:rsidR="00BE451A" w:rsidRDefault="00BE451A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roboty instalacyjne,</w:t>
      </w:r>
    </w:p>
    <w:p w14:paraId="7A30E707" w14:textId="6542BE12" w:rsidR="00BE451A" w:rsidRDefault="00BE451A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</w:r>
      <w:r w:rsidR="00AC00FD">
        <w:rPr>
          <w:lang w:eastAsia="ar-SA"/>
        </w:rPr>
        <w:t>wykonanie podbudowy pod drogi i utwardzenia,</w:t>
      </w:r>
    </w:p>
    <w:p w14:paraId="4E482936" w14:textId="10287758" w:rsidR="00AC00FD" w:rsidRDefault="00AC00FD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wykonanie zjazdów,</w:t>
      </w:r>
    </w:p>
    <w:p w14:paraId="49E59183" w14:textId="5FC42576" w:rsidR="00AC00FD" w:rsidRDefault="00AC00FD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wykonanie nawierzchni jezdnych,</w:t>
      </w:r>
    </w:p>
    <w:p w14:paraId="1DEE8ACF" w14:textId="2BFFE160" w:rsidR="00AC00FD" w:rsidRDefault="00AC00FD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wykonanie chodników,</w:t>
      </w:r>
    </w:p>
    <w:p w14:paraId="4F99ADE5" w14:textId="7B771BD2" w:rsidR="00BE451A" w:rsidRDefault="00BE451A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roboty wykończeniowe</w:t>
      </w:r>
      <w:r w:rsidR="00AC00FD">
        <w:rPr>
          <w:lang w:eastAsia="ar-SA"/>
        </w:rPr>
        <w:t>,</w:t>
      </w:r>
    </w:p>
    <w:p w14:paraId="1C0DE800" w14:textId="2373489E" w:rsidR="00560F92" w:rsidRDefault="00BE451A" w:rsidP="00BE451A">
      <w:pPr>
        <w:ind w:left="1418" w:hanging="709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urządzenie i uporządkowanie terenów zielonych</w:t>
      </w:r>
      <w:r w:rsidR="00AC00FD">
        <w:rPr>
          <w:lang w:eastAsia="ar-SA"/>
        </w:rPr>
        <w:t>.</w:t>
      </w:r>
    </w:p>
    <w:p w14:paraId="54A97BC4" w14:textId="77777777" w:rsidR="00F55C36" w:rsidRPr="00F56651" w:rsidRDefault="00F55C36" w:rsidP="00F55C36">
      <w:pPr>
        <w:rPr>
          <w:color w:val="FF00FF"/>
          <w:lang w:eastAsia="ar-SA"/>
        </w:rPr>
      </w:pPr>
    </w:p>
    <w:p w14:paraId="6F47561C" w14:textId="24DD62CE" w:rsidR="00F56651" w:rsidRPr="00560F92" w:rsidRDefault="00F56651" w:rsidP="00560F92">
      <w:pPr>
        <w:spacing w:line="360" w:lineRule="auto"/>
        <w:ind w:left="705" w:hanging="705"/>
        <w:jc w:val="both"/>
        <w:rPr>
          <w:rFonts w:cs="Arial"/>
          <w:lang w:eastAsia="ar-SA"/>
        </w:rPr>
      </w:pPr>
      <w:r w:rsidRPr="00F56651">
        <w:rPr>
          <w:rFonts w:cs="Arial"/>
          <w:color w:val="000000"/>
          <w:lang w:eastAsia="ar-SA"/>
        </w:rPr>
        <w:t>2.</w:t>
      </w:r>
      <w:r w:rsidRPr="00F56651">
        <w:rPr>
          <w:rFonts w:cs="Arial"/>
          <w:color w:val="000000"/>
          <w:lang w:eastAsia="ar-SA"/>
        </w:rPr>
        <w:tab/>
        <w:t>Wykaz istniejących obiektów budowlanych.</w:t>
      </w:r>
    </w:p>
    <w:p w14:paraId="017C9F87" w14:textId="77777777" w:rsidR="00560F92" w:rsidRDefault="00560F92" w:rsidP="00F55C36">
      <w:pPr>
        <w:ind w:left="705"/>
        <w:jc w:val="both"/>
        <w:rPr>
          <w:lang w:eastAsia="ar-SA"/>
        </w:rPr>
      </w:pPr>
    </w:p>
    <w:p w14:paraId="2E919A7E" w14:textId="2FCB79B3" w:rsidR="00560F92" w:rsidRDefault="00560F92" w:rsidP="00560F92">
      <w:pPr>
        <w:ind w:firstLine="705"/>
      </w:pPr>
      <w:r w:rsidRPr="0013322B">
        <w:t xml:space="preserve">Teren inwestycji </w:t>
      </w:r>
      <w:r w:rsidR="00BE451A">
        <w:t>częściowo jest</w:t>
      </w:r>
      <w:r w:rsidRPr="0013322B">
        <w:t xml:space="preserve"> zainwestowany. </w:t>
      </w:r>
    </w:p>
    <w:p w14:paraId="22E0A6C2" w14:textId="77777777" w:rsidR="00560F92" w:rsidRDefault="00560F92" w:rsidP="00560F92"/>
    <w:p w14:paraId="1F6A2D8B" w14:textId="77777777" w:rsidR="00560F92" w:rsidRDefault="00560F92" w:rsidP="00560F92">
      <w:pPr>
        <w:ind w:firstLine="700"/>
      </w:pPr>
      <w:r>
        <w:t>Na terenie inwestycji znajdują się następujące obiekty budowlane;</w:t>
      </w:r>
    </w:p>
    <w:p w14:paraId="2406815A" w14:textId="04CDB24D" w:rsidR="00560F92" w:rsidRDefault="00560F92" w:rsidP="00BE451A">
      <w:pPr>
        <w:ind w:left="700"/>
      </w:pPr>
      <w:r>
        <w:t>-</w:t>
      </w:r>
      <w:r>
        <w:tab/>
      </w:r>
      <w:r w:rsidR="00BE451A">
        <w:t>stanowiska postojowe z drogą dojazdową o nawierzchni utwardzonej,</w:t>
      </w:r>
    </w:p>
    <w:p w14:paraId="7CBC8EBF" w14:textId="7A412B98" w:rsidR="00BE451A" w:rsidRDefault="00BE451A" w:rsidP="00BE451A">
      <w:pPr>
        <w:ind w:left="700"/>
      </w:pPr>
      <w:r>
        <w:t>-</w:t>
      </w:r>
      <w:r>
        <w:tab/>
        <w:t>chodniki i ścieżka rowerowa o nawierzchni utwardzonej.</w:t>
      </w:r>
    </w:p>
    <w:p w14:paraId="289D1364" w14:textId="77777777" w:rsidR="00560F92" w:rsidRDefault="00560F92" w:rsidP="00560F92"/>
    <w:p w14:paraId="2781832A" w14:textId="3132545D" w:rsidR="00560F92" w:rsidRDefault="00560F92" w:rsidP="00BE451A">
      <w:pPr>
        <w:ind w:firstLine="700"/>
      </w:pPr>
      <w:r>
        <w:t>Teren inwestycji nie jest ogrodzony.</w:t>
      </w:r>
    </w:p>
    <w:p w14:paraId="6BB82A4F" w14:textId="77777777" w:rsidR="00AC12C5" w:rsidRPr="00BE451A" w:rsidRDefault="00AC12C5" w:rsidP="00BE451A">
      <w:pPr>
        <w:ind w:firstLine="700"/>
      </w:pPr>
    </w:p>
    <w:p w14:paraId="6BA669CB" w14:textId="77777777" w:rsidR="00F55C36" w:rsidRPr="00F56651" w:rsidRDefault="00F55C36" w:rsidP="00F55C36">
      <w:pPr>
        <w:ind w:left="705"/>
        <w:jc w:val="both"/>
        <w:rPr>
          <w:color w:val="000000"/>
          <w:lang w:eastAsia="ar-SA"/>
        </w:rPr>
      </w:pPr>
    </w:p>
    <w:p w14:paraId="1EBF5B06" w14:textId="1F7BF7E4" w:rsid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3.</w:t>
      </w:r>
      <w:r w:rsidRPr="00F56651">
        <w:rPr>
          <w:rFonts w:cs="Arial"/>
          <w:color w:val="000000"/>
          <w:lang w:eastAsia="ar-SA"/>
        </w:rPr>
        <w:tab/>
        <w:t xml:space="preserve">Elementy zagospodarowania działki lub terenu mogące stwarzać zagrożenie bezpieczeństwa i </w:t>
      </w:r>
      <w:r w:rsidR="00F55C36">
        <w:rPr>
          <w:rFonts w:cs="Arial"/>
          <w:color w:val="000000"/>
          <w:lang w:eastAsia="ar-SA"/>
        </w:rPr>
        <w:t> </w:t>
      </w:r>
      <w:r w:rsidRPr="00F56651">
        <w:rPr>
          <w:rFonts w:cs="Arial"/>
          <w:color w:val="000000"/>
          <w:lang w:eastAsia="ar-SA"/>
        </w:rPr>
        <w:t>zdrowia ludzi.</w:t>
      </w:r>
    </w:p>
    <w:p w14:paraId="73FF7337" w14:textId="5B8D84C0" w:rsidR="00F55C36" w:rsidRDefault="00AC00FD" w:rsidP="00AC00FD">
      <w:pPr>
        <w:spacing w:line="360" w:lineRule="auto"/>
        <w:ind w:left="705"/>
        <w:jc w:val="both"/>
        <w:rPr>
          <w:rFonts w:cs="Arial"/>
          <w:color w:val="000000"/>
          <w:lang w:eastAsia="ar-SA"/>
        </w:rPr>
      </w:pPr>
      <w:r>
        <w:rPr>
          <w:rFonts w:cs="Arial"/>
          <w:color w:val="000000"/>
          <w:lang w:eastAsia="ar-SA"/>
        </w:rPr>
        <w:t xml:space="preserve">Budowa prowadzona będzie w terenie zurbanizowanym. Wykonawca robót ze szczególną uwagą musi zaplanować i prowadzić roboty w obszarach zbliżeń do istniejących elementów zagospodarowania terenu, w tym elementów uzbrojenia podziemnego. Prace w zbliżeniach do </w:t>
      </w:r>
      <w:r w:rsidR="00446567">
        <w:rPr>
          <w:rFonts w:cs="Arial"/>
          <w:color w:val="000000"/>
          <w:lang w:eastAsia="ar-SA"/>
        </w:rPr>
        <w:t> </w:t>
      </w:r>
      <w:r>
        <w:rPr>
          <w:rFonts w:cs="Arial"/>
          <w:color w:val="000000"/>
          <w:lang w:eastAsia="ar-SA"/>
        </w:rPr>
        <w:t>istniejących instalacji należy prowadzić ręcznie dokonując przekopów kontrolnych.</w:t>
      </w:r>
    </w:p>
    <w:p w14:paraId="377A8922" w14:textId="77777777" w:rsidR="00AC12C5" w:rsidRPr="00F56651" w:rsidRDefault="00AC12C5" w:rsidP="00BE451A">
      <w:pPr>
        <w:spacing w:line="360" w:lineRule="auto"/>
        <w:ind w:firstLine="705"/>
        <w:jc w:val="both"/>
        <w:rPr>
          <w:rFonts w:cs="Arial"/>
          <w:lang w:eastAsia="ar-SA"/>
        </w:rPr>
      </w:pPr>
    </w:p>
    <w:p w14:paraId="225E8951" w14:textId="30461B43" w:rsidR="00F56651" w:rsidRPr="00F56651" w:rsidRDefault="00F56651" w:rsidP="009E0FA5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4.</w:t>
      </w:r>
      <w:r w:rsidRPr="00F56651">
        <w:rPr>
          <w:rFonts w:cs="Arial"/>
          <w:color w:val="000000"/>
          <w:lang w:eastAsia="ar-SA"/>
        </w:rPr>
        <w:tab/>
        <w:t>Wskazania dotyczące przewidywanych zagrożeń występujących podczas realizacji robót budowlanych.</w:t>
      </w:r>
    </w:p>
    <w:p w14:paraId="1FC6B049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Zagrożenia bezpieczeństwa jakie mogą wystąpić na budowie:</w:t>
      </w:r>
    </w:p>
    <w:p w14:paraId="24659B6A" w14:textId="77777777" w:rsidR="00F56651" w:rsidRPr="00F56651" w:rsidRDefault="00F56651" w:rsidP="00F56651">
      <w:pPr>
        <w:spacing w:line="360" w:lineRule="auto"/>
        <w:ind w:left="1416" w:hanging="711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-</w:t>
      </w:r>
      <w:r w:rsidRPr="00F56651">
        <w:rPr>
          <w:rFonts w:cs="Arial"/>
          <w:color w:val="000000"/>
          <w:lang w:eastAsia="ar-SA"/>
        </w:rPr>
        <w:tab/>
        <w:t>transport drogowy i technologiczny przy przewozie gruntu, kruszywa, elementów prefabrykowanych – zagrożenie występuje od początku do końca procesu realizacyjnego,</w:t>
      </w:r>
    </w:p>
    <w:p w14:paraId="69080281" w14:textId="77777777" w:rsidR="00F56651" w:rsidRDefault="00F56651" w:rsidP="00F56651">
      <w:pPr>
        <w:spacing w:line="360" w:lineRule="auto"/>
        <w:ind w:left="1416" w:hanging="711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-</w:t>
      </w:r>
      <w:r w:rsidRPr="00F56651">
        <w:rPr>
          <w:rFonts w:cs="Arial"/>
          <w:color w:val="000000"/>
          <w:lang w:eastAsia="ar-SA"/>
        </w:rPr>
        <w:tab/>
        <w:t>składowanie materiałów, w tym rozładunek materiałów z wykorzystaniem żurawia, dźwigów – zagrożenie w trakcie całego procesu realizacyjnego,</w:t>
      </w:r>
    </w:p>
    <w:p w14:paraId="1D785BA8" w14:textId="1F76C7BC" w:rsidR="00F56651" w:rsidRPr="00F56651" w:rsidRDefault="00F56651" w:rsidP="00BE451A">
      <w:pPr>
        <w:spacing w:line="360" w:lineRule="auto"/>
        <w:ind w:left="1416" w:hanging="711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-</w:t>
      </w:r>
      <w:r w:rsidRPr="00F56651">
        <w:rPr>
          <w:rFonts w:cs="Arial"/>
          <w:color w:val="000000"/>
          <w:lang w:eastAsia="ar-SA"/>
        </w:rPr>
        <w:tab/>
        <w:t>zagrożenie przy robotach ziemnych liniowych, punktowych</w:t>
      </w:r>
      <w:r w:rsidR="00E86391">
        <w:rPr>
          <w:rFonts w:cs="Arial"/>
          <w:color w:val="000000"/>
          <w:lang w:eastAsia="ar-SA"/>
        </w:rPr>
        <w:t xml:space="preserve"> </w:t>
      </w:r>
      <w:r w:rsidRPr="00F56651">
        <w:rPr>
          <w:rFonts w:cs="Arial"/>
          <w:color w:val="000000"/>
          <w:lang w:eastAsia="ar-SA"/>
        </w:rPr>
        <w:t>i  powierzchniowych wykonywanych ręcznie i mechanicznie – zagrożenie  w  trakcie całego procesu realizacyjnego.</w:t>
      </w:r>
    </w:p>
    <w:p w14:paraId="7DF5FBAF" w14:textId="5DA6931D" w:rsidR="00F56651" w:rsidRDefault="00F56651" w:rsidP="00BE451A">
      <w:pPr>
        <w:spacing w:line="360" w:lineRule="auto"/>
        <w:ind w:left="705"/>
        <w:jc w:val="both"/>
        <w:rPr>
          <w:rFonts w:cs="Arial"/>
          <w:lang w:eastAsia="ar-SA"/>
        </w:rPr>
      </w:pPr>
      <w:r w:rsidRPr="00F56651">
        <w:rPr>
          <w:rFonts w:cs="Arial"/>
          <w:lang w:eastAsia="ar-SA"/>
        </w:rPr>
        <w:t>Wszystkie prace należy wykonywać zgodnie z przepisami BHP i obowiązującymi normami pod nadzorem osoby uprawnionej do kierowania robotami w danej specjalności.</w:t>
      </w:r>
    </w:p>
    <w:p w14:paraId="40FBFC2C" w14:textId="77777777" w:rsidR="00BE451A" w:rsidRPr="00BE451A" w:rsidRDefault="00BE451A" w:rsidP="00BE451A">
      <w:pPr>
        <w:spacing w:line="360" w:lineRule="auto"/>
        <w:ind w:left="705"/>
        <w:jc w:val="both"/>
        <w:rPr>
          <w:rFonts w:cs="Arial"/>
          <w:lang w:eastAsia="ar-SA"/>
        </w:rPr>
      </w:pPr>
    </w:p>
    <w:p w14:paraId="60C56554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5.</w:t>
      </w:r>
      <w:r w:rsidRPr="00F56651">
        <w:rPr>
          <w:rFonts w:cs="Arial"/>
          <w:color w:val="000000"/>
          <w:lang w:eastAsia="ar-SA"/>
        </w:rPr>
        <w:tab/>
        <w:t>Wskazanie sposobu prowadzenia instruktażu pracowników przed przystąpieniem do  realizacji robót szczególnie niebezpiecznych.</w:t>
      </w:r>
    </w:p>
    <w:p w14:paraId="0FCD31FE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</w:p>
    <w:p w14:paraId="4E039505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 xml:space="preserve">Zatrudnieni na budowie pracownicy winni być przeszkoleni w zakresie bezpiecznego wykonywania czynności oraz zapoznani z występującymi zagrożeniami. </w:t>
      </w:r>
    </w:p>
    <w:p w14:paraId="7A78C00C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</w:p>
    <w:p w14:paraId="2F92EB0F" w14:textId="67AA829D" w:rsidR="00F56651" w:rsidRPr="00F56651" w:rsidRDefault="00F56651" w:rsidP="00E86391">
      <w:pPr>
        <w:spacing w:line="360" w:lineRule="auto"/>
        <w:ind w:left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lastRenderedPageBreak/>
        <w:t>Przed  rozpoczęciem robót należy w szczególności:</w:t>
      </w:r>
    </w:p>
    <w:p w14:paraId="52C7B034" w14:textId="199441BC" w:rsidR="00F56651" w:rsidRPr="00F56651" w:rsidRDefault="00F56651" w:rsidP="00E8639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-</w:t>
      </w:r>
      <w:r w:rsidRPr="00F56651">
        <w:rPr>
          <w:rFonts w:cs="Arial"/>
          <w:color w:val="000000"/>
          <w:lang w:eastAsia="ar-SA"/>
        </w:rPr>
        <w:tab/>
        <w:t>zapoznać pracowników z projektem inwestycji i organizacją budowy,</w:t>
      </w:r>
    </w:p>
    <w:p w14:paraId="3DA57C83" w14:textId="674D3FC4" w:rsidR="00F56651" w:rsidRPr="00F56651" w:rsidRDefault="00F56651" w:rsidP="00E86391">
      <w:pPr>
        <w:spacing w:line="360" w:lineRule="auto"/>
        <w:ind w:left="1416" w:hanging="711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-</w:t>
      </w:r>
      <w:r w:rsidRPr="00F56651">
        <w:rPr>
          <w:rFonts w:cs="Arial"/>
          <w:color w:val="000000"/>
          <w:lang w:eastAsia="ar-SA"/>
        </w:rPr>
        <w:tab/>
        <w:t>zapoznać pracowników z wykazem i rodzajem prac szczególnie niebezpiecznych,</w:t>
      </w:r>
    </w:p>
    <w:p w14:paraId="5E2809D5" w14:textId="0E302021" w:rsidR="00F56651" w:rsidRPr="00F56651" w:rsidRDefault="00F56651" w:rsidP="00E86391">
      <w:pPr>
        <w:spacing w:line="360" w:lineRule="auto"/>
        <w:ind w:left="1416" w:hanging="711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-</w:t>
      </w:r>
      <w:r w:rsidRPr="00F56651">
        <w:rPr>
          <w:rFonts w:cs="Arial"/>
          <w:color w:val="000000"/>
          <w:lang w:eastAsia="ar-SA"/>
        </w:rPr>
        <w:tab/>
        <w:t>przedstawić sposób bezpiecznej organizacji stanowiska pracy,</w:t>
      </w:r>
    </w:p>
    <w:p w14:paraId="544025C8" w14:textId="1E0057AC" w:rsidR="00F56651" w:rsidRPr="00F56651" w:rsidRDefault="00F56651" w:rsidP="00E86391">
      <w:pPr>
        <w:spacing w:line="360" w:lineRule="auto"/>
        <w:ind w:left="1416" w:hanging="711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-</w:t>
      </w:r>
      <w:r w:rsidRPr="00F56651">
        <w:rPr>
          <w:rFonts w:cs="Arial"/>
          <w:color w:val="000000"/>
          <w:lang w:eastAsia="ar-SA"/>
        </w:rPr>
        <w:tab/>
        <w:t>ustalić rodzaje prac, które powinny być wykonywane przez co najmniej dwie osoby, w celu zapewnienia asekuracji, ze względu na możliwość wystąpienia szczególnego zagrożenia dla zdrowia lub życia ludzkiego,</w:t>
      </w:r>
    </w:p>
    <w:p w14:paraId="709F5B48" w14:textId="056CCA7C" w:rsidR="00F56651" w:rsidRPr="00F56651" w:rsidRDefault="00F56651" w:rsidP="00F55C36">
      <w:pPr>
        <w:spacing w:line="360" w:lineRule="auto"/>
        <w:ind w:left="1416" w:hanging="711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-</w:t>
      </w:r>
      <w:r w:rsidRPr="00F56651">
        <w:rPr>
          <w:rFonts w:cs="Arial"/>
          <w:color w:val="000000"/>
          <w:lang w:eastAsia="ar-SA"/>
        </w:rPr>
        <w:tab/>
        <w:t>określić rodzaj odpowiedzialności pracownika za naruszenie przepisów BHP.</w:t>
      </w:r>
    </w:p>
    <w:p w14:paraId="2C7DCD72" w14:textId="29F3FB85" w:rsidR="00F56651" w:rsidRPr="00F56651" w:rsidRDefault="00F56651" w:rsidP="00F56651">
      <w:pPr>
        <w:spacing w:line="360" w:lineRule="auto"/>
        <w:ind w:left="709" w:hanging="4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 xml:space="preserve">W trakcie realizacji budowy należy prowadzić bieżący instruktaż stanowiskowy z  dostosowaniem do </w:t>
      </w:r>
      <w:r w:rsidR="00F55C36">
        <w:rPr>
          <w:rFonts w:cs="Arial"/>
          <w:color w:val="000000"/>
          <w:lang w:eastAsia="ar-SA"/>
        </w:rPr>
        <w:t> </w:t>
      </w:r>
      <w:r w:rsidRPr="00F56651">
        <w:rPr>
          <w:rFonts w:cs="Arial"/>
          <w:color w:val="000000"/>
          <w:lang w:eastAsia="ar-SA"/>
        </w:rPr>
        <w:t>kolejnych etapów robót oraz bieżącą kontrolę i ocenę przestrzegania stanu BHP.</w:t>
      </w:r>
    </w:p>
    <w:p w14:paraId="713F64A7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</w:p>
    <w:p w14:paraId="28055D7F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>6.</w:t>
      </w:r>
      <w:r w:rsidRPr="00F56651">
        <w:rPr>
          <w:rFonts w:cs="Arial"/>
          <w:color w:val="000000"/>
          <w:lang w:eastAsia="ar-SA"/>
        </w:rPr>
        <w:tab/>
        <w:t>Wskazanie środków technicznych i organizacyjnych zapobiegających niebezpieczeństwom wynikającym z wykonywania robót budowlanych w strefach szczególnego zagrożenia zdrowia lub ich sąsiedztwie w tym zapewniających bezpieczną i sprawną komunikację umożliwiającą szybką ewakuację na wypadek pożaru, awarii i  innych zagrożeń.</w:t>
      </w:r>
    </w:p>
    <w:p w14:paraId="70E08A4E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</w:p>
    <w:p w14:paraId="7126C2E0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Teren budowy powinien być ogrodzony i odpowiednio oznakowany. Miejsce prowadzenia robót stanowiące szczególne zagrożenie dla pracowników i osób postronnych powinno być dodatkowo wygrodzone i oznakowane tablicami ostrzegawczymi. Dotyczy to w  szczególności robót ziemnych.</w:t>
      </w:r>
    </w:p>
    <w:p w14:paraId="770F04FB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Ruch środków transportowych winien odbywać się wyznaczonymi drogami dojazdowymi, utrzymywanymi na bieżąco w stanie bezpiecznym.</w:t>
      </w:r>
    </w:p>
    <w:p w14:paraId="163F09E5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Materiały budowlane oraz odpadowe należy składować zgodnie z przepisami obowiązującymi w tym zakresie i wyłącznie w miejscach do tego przeznaczonych.</w:t>
      </w:r>
    </w:p>
    <w:p w14:paraId="0B6B61A6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Pracowników należy wyposażyć w sprzęt ostrzegawczy i środki ochrony osobistej. Celem sprawnej identyfikacji wskazane jest oznakowanie ubrań roboczych oraz kasków napisem identyfikującym przedsiębiorstwo prowadzące roboty.</w:t>
      </w:r>
    </w:p>
    <w:p w14:paraId="318DCD69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 xml:space="preserve">Zaplecze socjalne należy zlokalizować na placu </w:t>
      </w:r>
      <w:proofErr w:type="spellStart"/>
      <w:r w:rsidRPr="00F56651">
        <w:rPr>
          <w:rFonts w:cs="Arial"/>
          <w:color w:val="000000"/>
          <w:lang w:eastAsia="ar-SA"/>
        </w:rPr>
        <w:t>przyobiektowym</w:t>
      </w:r>
      <w:proofErr w:type="spellEnd"/>
      <w:r w:rsidRPr="00F56651">
        <w:rPr>
          <w:rFonts w:cs="Arial"/>
          <w:color w:val="000000"/>
          <w:lang w:eastAsia="ar-SA"/>
        </w:rPr>
        <w:t>, w bezpośrednim sąsiedztwie stanowisk roboczych. Zaplecze wyposażyć w:</w:t>
      </w:r>
    </w:p>
    <w:p w14:paraId="280E0026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-</w:t>
      </w:r>
      <w:r w:rsidRPr="00F56651">
        <w:rPr>
          <w:rFonts w:cs="Arial"/>
          <w:color w:val="000000"/>
          <w:lang w:eastAsia="ar-SA"/>
        </w:rPr>
        <w:tab/>
        <w:t>niezbędne pomieszczenia sanitarne,</w:t>
      </w:r>
    </w:p>
    <w:p w14:paraId="3C2884D3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-</w:t>
      </w:r>
      <w:r w:rsidRPr="00F56651">
        <w:rPr>
          <w:rFonts w:cs="Arial"/>
          <w:color w:val="000000"/>
          <w:lang w:eastAsia="ar-SA"/>
        </w:rPr>
        <w:tab/>
        <w:t>tablicę z ważnymi adresami i telefonami alarmowymi,</w:t>
      </w:r>
    </w:p>
    <w:p w14:paraId="797C7661" w14:textId="77777777" w:rsidR="00F56651" w:rsidRPr="00F56651" w:rsidRDefault="00F56651" w:rsidP="00F56651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-</w:t>
      </w:r>
      <w:r w:rsidRPr="00F56651">
        <w:rPr>
          <w:rFonts w:cs="Arial"/>
          <w:color w:val="000000"/>
          <w:lang w:eastAsia="ar-SA"/>
        </w:rPr>
        <w:tab/>
        <w:t>środki pierwszej pomocy,</w:t>
      </w:r>
    </w:p>
    <w:p w14:paraId="7196E491" w14:textId="53F0F3D4" w:rsidR="00F56651" w:rsidRDefault="00F56651" w:rsidP="009E0FA5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  <w:t>-</w:t>
      </w:r>
      <w:r w:rsidRPr="00F56651">
        <w:rPr>
          <w:rFonts w:cs="Arial"/>
          <w:color w:val="000000"/>
          <w:lang w:eastAsia="ar-SA"/>
        </w:rPr>
        <w:tab/>
        <w:t>sprzęt p.poż.</w:t>
      </w:r>
    </w:p>
    <w:p w14:paraId="67DE8E33" w14:textId="20F6D6D4" w:rsidR="00BE451A" w:rsidRDefault="00BE451A" w:rsidP="009E0FA5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  <w:r>
        <w:rPr>
          <w:rFonts w:cs="Arial"/>
          <w:color w:val="000000"/>
          <w:lang w:eastAsia="ar-SA"/>
        </w:rPr>
        <w:tab/>
        <w:t>Pracowników należy wyposażyć w sprzęt ochrony osobistej tj. kamizelki odblaskowe, kaski, rękawice itp.</w:t>
      </w:r>
      <w:r w:rsidR="00AC12C5">
        <w:rPr>
          <w:rFonts w:cs="Arial"/>
          <w:color w:val="000000"/>
          <w:lang w:eastAsia="ar-SA"/>
        </w:rPr>
        <w:t xml:space="preserve"> Pracowników należy wyposażyć w urządzenia pomocnicze i narzędzia pracy.</w:t>
      </w:r>
    </w:p>
    <w:p w14:paraId="610AB615" w14:textId="77777777" w:rsidR="00AC12C5" w:rsidRDefault="00AC12C5" w:rsidP="009E0FA5">
      <w:pPr>
        <w:spacing w:line="360" w:lineRule="auto"/>
        <w:ind w:left="705" w:hanging="705"/>
        <w:jc w:val="both"/>
        <w:rPr>
          <w:rFonts w:cs="Arial"/>
          <w:color w:val="000000"/>
          <w:lang w:eastAsia="ar-SA"/>
        </w:rPr>
      </w:pPr>
    </w:p>
    <w:p w14:paraId="5D5954F3" w14:textId="7FED57D2" w:rsidR="008A13E8" w:rsidRPr="00F56651" w:rsidRDefault="008A13E8" w:rsidP="008A13E8">
      <w:r w:rsidRPr="00F56651"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56651">
        <w:t xml:space="preserve"> Opracował:</w:t>
      </w:r>
    </w:p>
    <w:p w14:paraId="26DCA3D5" w14:textId="77777777" w:rsidR="008A13E8" w:rsidRDefault="008A13E8" w:rsidP="008A13E8">
      <w:pPr>
        <w:spacing w:line="360" w:lineRule="auto"/>
        <w:ind w:left="705" w:hanging="705"/>
        <w:jc w:val="right"/>
        <w:rPr>
          <w:rFonts w:cs="Arial"/>
          <w:color w:val="000000"/>
          <w:lang w:eastAsia="ar-SA"/>
        </w:rPr>
      </w:pPr>
      <w:r w:rsidRPr="00F56651">
        <w:rPr>
          <w:rFonts w:cs="Arial"/>
          <w:color w:val="000000"/>
          <w:lang w:eastAsia="ar-SA"/>
        </w:rPr>
        <w:tab/>
      </w:r>
      <w:r w:rsidRPr="00F56651">
        <w:rPr>
          <w:rFonts w:cs="Arial"/>
          <w:color w:val="000000"/>
          <w:lang w:eastAsia="ar-SA"/>
        </w:rPr>
        <w:tab/>
      </w:r>
      <w:r w:rsidRPr="00F56651">
        <w:rPr>
          <w:rFonts w:cs="Arial"/>
          <w:color w:val="000000"/>
          <w:lang w:eastAsia="ar-SA"/>
        </w:rPr>
        <w:tab/>
      </w:r>
      <w:r w:rsidRPr="00F56651">
        <w:rPr>
          <w:rFonts w:cs="Arial"/>
          <w:color w:val="000000"/>
          <w:lang w:eastAsia="ar-SA"/>
        </w:rPr>
        <w:tab/>
      </w:r>
      <w:r w:rsidRPr="00F56651">
        <w:rPr>
          <w:rFonts w:cs="Arial"/>
          <w:color w:val="000000"/>
          <w:lang w:eastAsia="ar-SA"/>
        </w:rPr>
        <w:tab/>
      </w:r>
      <w:r w:rsidRPr="00F56651">
        <w:rPr>
          <w:rFonts w:cs="Arial"/>
          <w:color w:val="000000"/>
          <w:lang w:eastAsia="ar-SA"/>
        </w:rPr>
        <w:tab/>
      </w:r>
      <w:r w:rsidRPr="00F56651">
        <w:rPr>
          <w:rFonts w:cs="Arial"/>
          <w:color w:val="000000"/>
          <w:lang w:eastAsia="ar-SA"/>
        </w:rPr>
        <w:tab/>
      </w:r>
      <w:r w:rsidRPr="00F56651">
        <w:rPr>
          <w:rFonts w:cs="Arial"/>
          <w:color w:val="000000"/>
          <w:lang w:eastAsia="ar-SA"/>
        </w:rPr>
        <w:tab/>
      </w:r>
    </w:p>
    <w:p w14:paraId="072F7BF7" w14:textId="77777777" w:rsidR="008A13E8" w:rsidRDefault="008A13E8" w:rsidP="008A13E8">
      <w:pPr>
        <w:spacing w:line="360" w:lineRule="auto"/>
        <w:ind w:left="705" w:hanging="705"/>
        <w:jc w:val="right"/>
        <w:rPr>
          <w:rFonts w:cs="Arial"/>
          <w:color w:val="000000"/>
          <w:lang w:eastAsia="ar-SA"/>
        </w:rPr>
      </w:pPr>
    </w:p>
    <w:p w14:paraId="471CCBE6" w14:textId="2C71073D" w:rsidR="008A13E8" w:rsidRPr="00F56651" w:rsidRDefault="008A13E8" w:rsidP="008A13E8">
      <w:pPr>
        <w:spacing w:line="360" w:lineRule="auto"/>
        <w:ind w:left="705" w:hanging="705"/>
        <w:jc w:val="right"/>
        <w:rPr>
          <w:rFonts w:cs="Arial"/>
        </w:rPr>
      </w:pPr>
      <w:r w:rsidRPr="00F56651">
        <w:rPr>
          <w:rFonts w:cs="Arial"/>
          <w:color w:val="000000"/>
          <w:lang w:eastAsia="ar-SA"/>
        </w:rPr>
        <w:t>mgr inż. arch. Jarosław Dzierżyński</w:t>
      </w:r>
    </w:p>
    <w:p w14:paraId="6B0336D2" w14:textId="77777777" w:rsidR="008A13E8" w:rsidRDefault="008A13E8" w:rsidP="008A13E8"/>
    <w:p w14:paraId="40332BB3" w14:textId="77777777" w:rsidR="008A13E8" w:rsidRDefault="008A13E8" w:rsidP="008A13E8"/>
    <w:p w14:paraId="1EE062C6" w14:textId="77777777" w:rsidR="008A13E8" w:rsidRDefault="008A13E8" w:rsidP="008A13E8"/>
    <w:p w14:paraId="5FA95882" w14:textId="77777777" w:rsidR="00AD34B1" w:rsidRDefault="00AD34B1" w:rsidP="008A13E8"/>
    <w:p w14:paraId="10202B66" w14:textId="77777777" w:rsidR="00AD34B1" w:rsidRDefault="00AD34B1" w:rsidP="008A13E8"/>
    <w:p w14:paraId="19194910" w14:textId="77777777" w:rsidR="00AD34B1" w:rsidRDefault="00AD34B1" w:rsidP="008A13E8"/>
    <w:p w14:paraId="08929A50" w14:textId="77777777" w:rsidR="00AD34B1" w:rsidRDefault="00AD34B1" w:rsidP="008A13E8"/>
    <w:p w14:paraId="77AAB4F6" w14:textId="77777777" w:rsidR="00AD34B1" w:rsidRDefault="00AD34B1" w:rsidP="008A13E8"/>
    <w:p w14:paraId="285E6DCB" w14:textId="77777777" w:rsidR="00AD34B1" w:rsidRDefault="00AD34B1" w:rsidP="008A13E8"/>
    <w:p w14:paraId="1C802E2C" w14:textId="77777777" w:rsidR="00AD34B1" w:rsidRDefault="00AD34B1" w:rsidP="008A13E8"/>
    <w:p w14:paraId="27A56673" w14:textId="77777777" w:rsidR="00AD34B1" w:rsidRDefault="00AD34B1" w:rsidP="008A13E8"/>
    <w:p w14:paraId="3EE8E949" w14:textId="77777777" w:rsidR="00AD34B1" w:rsidRDefault="00AD34B1" w:rsidP="008A13E8"/>
    <w:p w14:paraId="27E74D64" w14:textId="77777777" w:rsidR="00AD34B1" w:rsidRDefault="00AD34B1" w:rsidP="008A13E8"/>
    <w:p w14:paraId="21517754" w14:textId="77777777" w:rsidR="00AD34B1" w:rsidRDefault="00AD34B1" w:rsidP="008A13E8"/>
    <w:p w14:paraId="4FE95DD1" w14:textId="77777777" w:rsidR="00AD34B1" w:rsidRDefault="00AD34B1" w:rsidP="008A13E8"/>
    <w:p w14:paraId="75973C8F" w14:textId="57D7C890" w:rsidR="00AD34B1" w:rsidRDefault="00BD0968" w:rsidP="00AD34B1">
      <w:pPr>
        <w:pStyle w:val="FORUMNumeracja1"/>
      </w:pPr>
      <w:bookmarkStart w:id="7" w:name="_Toc210650132"/>
      <w:r>
        <w:lastRenderedPageBreak/>
        <w:t>Zgoda właściciela lokalnej sieci kanalizacji deszczowej i warunki techniczne przyłączenia do lokalnej sieci kanalizacji deszczowej</w:t>
      </w:r>
      <w:bookmarkEnd w:id="7"/>
    </w:p>
    <w:p w14:paraId="1466AC0A" w14:textId="77777777" w:rsidR="00BD0968" w:rsidRDefault="00BD0968" w:rsidP="00BD0968"/>
    <w:p w14:paraId="4482FF98" w14:textId="77777777" w:rsidR="00BD0968" w:rsidRDefault="00BD0968" w:rsidP="00BD0968"/>
    <w:p w14:paraId="0220AF58" w14:textId="77777777" w:rsidR="00BD0968" w:rsidRDefault="00BD0968" w:rsidP="00BD0968"/>
    <w:p w14:paraId="261167C0" w14:textId="77777777" w:rsidR="00BD0968" w:rsidRDefault="00BD0968" w:rsidP="00BD0968"/>
    <w:p w14:paraId="38FC1DC8" w14:textId="77777777" w:rsidR="00BD0968" w:rsidRDefault="00BD0968" w:rsidP="00BD0968"/>
    <w:p w14:paraId="58AE77DE" w14:textId="77777777" w:rsidR="00BD0968" w:rsidRDefault="00BD0968" w:rsidP="00BD0968"/>
    <w:p w14:paraId="0AAF47A6" w14:textId="77777777" w:rsidR="00BD0968" w:rsidRDefault="00BD0968" w:rsidP="00BD0968"/>
    <w:p w14:paraId="4D6B2A52" w14:textId="77777777" w:rsidR="00BD0968" w:rsidRDefault="00BD0968" w:rsidP="00BD0968"/>
    <w:p w14:paraId="6EF46836" w14:textId="77777777" w:rsidR="00BD0968" w:rsidRDefault="00BD0968" w:rsidP="00BD0968"/>
    <w:p w14:paraId="39355550" w14:textId="77777777" w:rsidR="00BD0968" w:rsidRDefault="00BD0968" w:rsidP="00BD0968"/>
    <w:p w14:paraId="58DC079D" w14:textId="77777777" w:rsidR="00BD0968" w:rsidRDefault="00BD0968" w:rsidP="00BD0968"/>
    <w:p w14:paraId="4F8B7FC6" w14:textId="77777777" w:rsidR="00BD0968" w:rsidRDefault="00BD0968" w:rsidP="00BD0968"/>
    <w:p w14:paraId="7EA3DCB4" w14:textId="77777777" w:rsidR="00BD0968" w:rsidRDefault="00BD0968" w:rsidP="00BD0968"/>
    <w:p w14:paraId="75761595" w14:textId="77777777" w:rsidR="00BD0968" w:rsidRDefault="00BD0968" w:rsidP="00BD0968"/>
    <w:p w14:paraId="48568759" w14:textId="77777777" w:rsidR="00BD0968" w:rsidRDefault="00BD0968" w:rsidP="00BD0968"/>
    <w:p w14:paraId="3F03E521" w14:textId="77777777" w:rsidR="00BD0968" w:rsidRDefault="00BD0968" w:rsidP="00BD0968"/>
    <w:p w14:paraId="488F1214" w14:textId="77777777" w:rsidR="00BD0968" w:rsidRDefault="00BD0968" w:rsidP="00BD0968"/>
    <w:p w14:paraId="4F57839C" w14:textId="77777777" w:rsidR="00BD0968" w:rsidRDefault="00BD0968" w:rsidP="00BD0968"/>
    <w:p w14:paraId="7F859B66" w14:textId="77777777" w:rsidR="00BD0968" w:rsidRDefault="00BD0968" w:rsidP="00BD0968"/>
    <w:p w14:paraId="11B0D4E5" w14:textId="77777777" w:rsidR="00BD0968" w:rsidRDefault="00BD0968" w:rsidP="00BD0968"/>
    <w:p w14:paraId="154F55B7" w14:textId="77777777" w:rsidR="00BD0968" w:rsidRDefault="00BD0968" w:rsidP="00BD0968"/>
    <w:p w14:paraId="25836784" w14:textId="77777777" w:rsidR="00BD0968" w:rsidRDefault="00BD0968" w:rsidP="00BD0968"/>
    <w:p w14:paraId="18827A37" w14:textId="77777777" w:rsidR="00BD0968" w:rsidRDefault="00BD0968" w:rsidP="00BD0968"/>
    <w:p w14:paraId="24E71DFB" w14:textId="77777777" w:rsidR="00BD0968" w:rsidRDefault="00BD0968" w:rsidP="00BD0968"/>
    <w:p w14:paraId="34C0F0D0" w14:textId="77777777" w:rsidR="00BD0968" w:rsidRDefault="00BD0968" w:rsidP="00BD0968"/>
    <w:p w14:paraId="6DE97495" w14:textId="77777777" w:rsidR="00BD0968" w:rsidRDefault="00BD0968" w:rsidP="00BD0968"/>
    <w:p w14:paraId="6499F19D" w14:textId="77777777" w:rsidR="00BD0968" w:rsidRDefault="00BD0968" w:rsidP="00BD0968"/>
    <w:p w14:paraId="54CEA9BD" w14:textId="77777777" w:rsidR="00BD0968" w:rsidRDefault="00BD0968" w:rsidP="00BD0968"/>
    <w:p w14:paraId="56CCCB50" w14:textId="77777777" w:rsidR="00BD0968" w:rsidRDefault="00BD0968" w:rsidP="00BD0968"/>
    <w:p w14:paraId="74BFA141" w14:textId="77777777" w:rsidR="00BD0968" w:rsidRDefault="00BD0968" w:rsidP="00BD0968"/>
    <w:p w14:paraId="13EC4B67" w14:textId="77777777" w:rsidR="00BD0968" w:rsidRDefault="00BD0968" w:rsidP="00BD0968"/>
    <w:p w14:paraId="2F9B5161" w14:textId="77777777" w:rsidR="00BD0968" w:rsidRDefault="00BD0968" w:rsidP="00BD0968"/>
    <w:p w14:paraId="7F3523C7" w14:textId="77777777" w:rsidR="00BD0968" w:rsidRDefault="00BD0968" w:rsidP="00BD0968"/>
    <w:p w14:paraId="0F6F079C" w14:textId="77777777" w:rsidR="00BD0968" w:rsidRDefault="00BD0968" w:rsidP="00BD0968"/>
    <w:p w14:paraId="2088F179" w14:textId="77777777" w:rsidR="00BD0968" w:rsidRDefault="00BD0968" w:rsidP="00BD0968"/>
    <w:p w14:paraId="7E10661B" w14:textId="77777777" w:rsidR="00BD0968" w:rsidRDefault="00BD0968" w:rsidP="00BD0968"/>
    <w:p w14:paraId="24F5FC24" w14:textId="77777777" w:rsidR="00BD0968" w:rsidRDefault="00BD0968" w:rsidP="00BD0968"/>
    <w:p w14:paraId="44A48B0F" w14:textId="77777777" w:rsidR="00BD0968" w:rsidRDefault="00BD0968" w:rsidP="00BD0968"/>
    <w:p w14:paraId="4308B5D2" w14:textId="77777777" w:rsidR="00BD0968" w:rsidRDefault="00BD0968" w:rsidP="00BD0968"/>
    <w:p w14:paraId="293BE5BF" w14:textId="77777777" w:rsidR="00BD0968" w:rsidRDefault="00BD0968" w:rsidP="00BD0968"/>
    <w:p w14:paraId="13AA4AF4" w14:textId="77777777" w:rsidR="00BD0968" w:rsidRDefault="00BD0968" w:rsidP="00BD0968"/>
    <w:p w14:paraId="2C39D500" w14:textId="77777777" w:rsidR="00BD0968" w:rsidRDefault="00BD0968" w:rsidP="00BD0968"/>
    <w:p w14:paraId="2DF09931" w14:textId="77777777" w:rsidR="00BD0968" w:rsidRDefault="00BD0968" w:rsidP="00BD0968"/>
    <w:p w14:paraId="49B29DDB" w14:textId="77777777" w:rsidR="00BD0968" w:rsidRDefault="00BD0968" w:rsidP="00BD0968"/>
    <w:p w14:paraId="1F10A32F" w14:textId="77777777" w:rsidR="00BD0968" w:rsidRDefault="00BD0968" w:rsidP="00BD0968"/>
    <w:p w14:paraId="2878D8F1" w14:textId="77777777" w:rsidR="00BD0968" w:rsidRDefault="00BD0968" w:rsidP="00BD0968"/>
    <w:p w14:paraId="622EF772" w14:textId="77777777" w:rsidR="00BD0968" w:rsidRDefault="00BD0968" w:rsidP="00BD0968"/>
    <w:p w14:paraId="73E4A330" w14:textId="77777777" w:rsidR="00BD0968" w:rsidRDefault="00BD0968" w:rsidP="00BD0968"/>
    <w:p w14:paraId="54777CF8" w14:textId="77777777" w:rsidR="00BD0968" w:rsidRDefault="00BD0968" w:rsidP="00BD0968"/>
    <w:p w14:paraId="78C4CBFB" w14:textId="77777777" w:rsidR="00BD0968" w:rsidRDefault="00BD0968" w:rsidP="00BD0968"/>
    <w:p w14:paraId="0E57D45C" w14:textId="77777777" w:rsidR="00BD0968" w:rsidRDefault="00BD0968" w:rsidP="00BD0968"/>
    <w:p w14:paraId="29A41E3C" w14:textId="77777777" w:rsidR="00BD0968" w:rsidRDefault="00BD0968" w:rsidP="00BD0968"/>
    <w:p w14:paraId="6D2E1153" w14:textId="77777777" w:rsidR="00BD0968" w:rsidRDefault="00BD0968" w:rsidP="00BD0968"/>
    <w:p w14:paraId="23B668FC" w14:textId="77777777" w:rsidR="00BD0968" w:rsidRDefault="00BD0968" w:rsidP="00BD0968"/>
    <w:p w14:paraId="48F824BD" w14:textId="77777777" w:rsidR="00BD0968" w:rsidRDefault="00BD0968" w:rsidP="00BD0968"/>
    <w:p w14:paraId="6CD4B963" w14:textId="77777777" w:rsidR="00BD0968" w:rsidRDefault="00BD0968" w:rsidP="00BD0968"/>
    <w:p w14:paraId="1C324682" w14:textId="77777777" w:rsidR="00BD0968" w:rsidRDefault="00BD0968" w:rsidP="00BD0968"/>
    <w:p w14:paraId="3B516ED8" w14:textId="77777777" w:rsidR="00BD0968" w:rsidRDefault="00BD0968" w:rsidP="00BD0968"/>
    <w:p w14:paraId="71915A2C" w14:textId="77777777" w:rsidR="00BD0968" w:rsidRDefault="00BD0968" w:rsidP="00BD0968"/>
    <w:p w14:paraId="7ACF7F8C" w14:textId="77777777" w:rsidR="00BD0968" w:rsidRDefault="00BD0968" w:rsidP="00BD0968"/>
    <w:p w14:paraId="5CB98733" w14:textId="77777777" w:rsidR="00BD0968" w:rsidRDefault="00BD0968" w:rsidP="00BD0968"/>
    <w:p w14:paraId="7FF4DA82" w14:textId="77777777" w:rsidR="00BD0968" w:rsidRDefault="00BD0968" w:rsidP="00BD0968"/>
    <w:p w14:paraId="2B853950" w14:textId="77777777" w:rsidR="00BD0968" w:rsidRDefault="00BD0968" w:rsidP="00BD0968"/>
    <w:p w14:paraId="303AB381" w14:textId="77777777" w:rsidR="00BD0968" w:rsidRDefault="00BD0968" w:rsidP="00BD0968"/>
    <w:p w14:paraId="7E518767" w14:textId="77777777" w:rsidR="00BD0968" w:rsidRDefault="00BD0968" w:rsidP="00BD0968"/>
    <w:p w14:paraId="45532F7E" w14:textId="77777777" w:rsidR="00BD0968" w:rsidRDefault="00BD0968" w:rsidP="00BD0968"/>
    <w:p w14:paraId="119EAF2C" w14:textId="77777777" w:rsidR="00BD0968" w:rsidRDefault="00BD0968" w:rsidP="00BD0968"/>
    <w:p w14:paraId="5BC549C5" w14:textId="77777777" w:rsidR="00BD0968" w:rsidRDefault="00BD0968" w:rsidP="00BD0968"/>
    <w:p w14:paraId="7345EED5" w14:textId="77777777" w:rsidR="00BD0968" w:rsidRDefault="00BD0968" w:rsidP="00BD0968"/>
    <w:p w14:paraId="598A0796" w14:textId="77777777" w:rsidR="00BD0968" w:rsidRDefault="00BD0968" w:rsidP="00BD0968"/>
    <w:p w14:paraId="22BAF403" w14:textId="77777777" w:rsidR="00BD0968" w:rsidRDefault="00BD0968" w:rsidP="00BD0968"/>
    <w:p w14:paraId="39A60C69" w14:textId="77777777" w:rsidR="00BD0968" w:rsidRDefault="00BD0968" w:rsidP="00BD0968"/>
    <w:p w14:paraId="7D5C0B57" w14:textId="77777777" w:rsidR="00BD0968" w:rsidRDefault="00BD0968" w:rsidP="00BD0968"/>
    <w:p w14:paraId="6835351D" w14:textId="77777777" w:rsidR="00BD0968" w:rsidRDefault="00BD0968" w:rsidP="00BD0968"/>
    <w:p w14:paraId="287658F2" w14:textId="77777777" w:rsidR="00BD0968" w:rsidRDefault="00BD0968" w:rsidP="00BD0968"/>
    <w:p w14:paraId="1046D4E7" w14:textId="77777777" w:rsidR="00BD0968" w:rsidRDefault="00BD0968" w:rsidP="00BD0968"/>
    <w:p w14:paraId="4180DDB2" w14:textId="77777777" w:rsidR="00BD0968" w:rsidRDefault="00BD0968" w:rsidP="00BD0968"/>
    <w:p w14:paraId="4C9C23AE" w14:textId="77777777" w:rsidR="00BD0968" w:rsidRDefault="00BD0968" w:rsidP="00BD0968"/>
    <w:p w14:paraId="47DB0363" w14:textId="77777777" w:rsidR="00BD0968" w:rsidRDefault="00BD0968" w:rsidP="00BD0968"/>
    <w:p w14:paraId="6A0FF69E" w14:textId="77777777" w:rsidR="00BD0968" w:rsidRDefault="00BD0968" w:rsidP="00BD0968"/>
    <w:p w14:paraId="7F0C29FD" w14:textId="77777777" w:rsidR="00BD0968" w:rsidRDefault="00BD0968" w:rsidP="00BD0968"/>
    <w:p w14:paraId="5D4E468C" w14:textId="77777777" w:rsidR="00BD0968" w:rsidRDefault="00BD0968" w:rsidP="00BD0968"/>
    <w:p w14:paraId="42D2F5C7" w14:textId="77777777" w:rsidR="00BD0968" w:rsidRDefault="00BD0968" w:rsidP="00BD0968"/>
    <w:p w14:paraId="4E2DFF16" w14:textId="77777777" w:rsidR="00BD0968" w:rsidRDefault="00BD0968" w:rsidP="00BD0968"/>
    <w:p w14:paraId="6FA03143" w14:textId="77777777" w:rsidR="00BD0968" w:rsidRDefault="00BD0968" w:rsidP="00BD0968"/>
    <w:p w14:paraId="535D7EC8" w14:textId="77777777" w:rsidR="00BD0968" w:rsidRDefault="00BD0968" w:rsidP="00BD0968"/>
    <w:p w14:paraId="54AC2AC0" w14:textId="77777777" w:rsidR="00BD0968" w:rsidRDefault="00BD0968" w:rsidP="00BD0968"/>
    <w:p w14:paraId="16300B52" w14:textId="77777777" w:rsidR="00BD0968" w:rsidRDefault="00BD0968" w:rsidP="00BD0968"/>
    <w:p w14:paraId="410C5453" w14:textId="77777777" w:rsidR="00BD0968" w:rsidRDefault="00BD0968" w:rsidP="00BD0968"/>
    <w:p w14:paraId="0C82DF9B" w14:textId="77777777" w:rsidR="00BD0968" w:rsidRDefault="00BD0968" w:rsidP="00BD0968"/>
    <w:p w14:paraId="1DF56A44" w14:textId="77777777" w:rsidR="00BD0968" w:rsidRDefault="00BD0968" w:rsidP="00BD0968"/>
    <w:p w14:paraId="22D2C886" w14:textId="77777777" w:rsidR="00BD0968" w:rsidRDefault="00BD0968" w:rsidP="00BD0968"/>
    <w:p w14:paraId="03452404" w14:textId="77777777" w:rsidR="00BD0968" w:rsidRDefault="00BD0968" w:rsidP="00BD0968"/>
    <w:p w14:paraId="5EB1F896" w14:textId="77777777" w:rsidR="00BD0968" w:rsidRDefault="00BD0968" w:rsidP="00BD0968"/>
    <w:p w14:paraId="7C7F9BEF" w14:textId="77777777" w:rsidR="00BD0968" w:rsidRDefault="00BD0968" w:rsidP="00BD0968"/>
    <w:p w14:paraId="5495081E" w14:textId="77777777" w:rsidR="00BD0968" w:rsidRDefault="00BD0968" w:rsidP="00BD0968"/>
    <w:p w14:paraId="6D5CEE37" w14:textId="77777777" w:rsidR="00BD0968" w:rsidRDefault="00BD0968" w:rsidP="00BD0968"/>
    <w:p w14:paraId="227E99EA" w14:textId="77777777" w:rsidR="00BD0968" w:rsidRDefault="00BD0968" w:rsidP="00BD0968"/>
    <w:p w14:paraId="45FB1B12" w14:textId="77777777" w:rsidR="00BD0968" w:rsidRDefault="00BD0968" w:rsidP="00BD0968"/>
    <w:p w14:paraId="3B3B4BE8" w14:textId="77777777" w:rsidR="00BD0968" w:rsidRDefault="00BD0968" w:rsidP="00BD0968"/>
    <w:p w14:paraId="4A207B89" w14:textId="77777777" w:rsidR="00BD0968" w:rsidRDefault="00BD0968" w:rsidP="00BD0968"/>
    <w:p w14:paraId="5FE86C19" w14:textId="77777777" w:rsidR="00BD0968" w:rsidRDefault="00BD0968" w:rsidP="00BD0968"/>
    <w:p w14:paraId="62F15185" w14:textId="77777777" w:rsidR="00BD0968" w:rsidRDefault="00BD0968" w:rsidP="00BD0968"/>
    <w:p w14:paraId="1FCAD956" w14:textId="77777777" w:rsidR="00BD0968" w:rsidRDefault="00BD0968" w:rsidP="00BD0968"/>
    <w:p w14:paraId="6289DCFA" w14:textId="77777777" w:rsidR="00BD0968" w:rsidRDefault="00BD0968" w:rsidP="00BD0968"/>
    <w:p w14:paraId="3DD4729E" w14:textId="77777777" w:rsidR="00BD0968" w:rsidRDefault="00BD0968" w:rsidP="00BD0968"/>
    <w:p w14:paraId="56F4B077" w14:textId="77777777" w:rsidR="00BD0968" w:rsidRDefault="00BD0968" w:rsidP="00BD0968"/>
    <w:p w14:paraId="43761696" w14:textId="77777777" w:rsidR="00BD0968" w:rsidRDefault="00BD0968" w:rsidP="00BD0968"/>
    <w:p w14:paraId="430C3331" w14:textId="77777777" w:rsidR="00BD0968" w:rsidRDefault="00BD0968" w:rsidP="00BD0968"/>
    <w:p w14:paraId="24A8B57E" w14:textId="77777777" w:rsidR="00BD0968" w:rsidRDefault="00BD0968" w:rsidP="00BD0968"/>
    <w:p w14:paraId="09E3C2F9" w14:textId="77777777" w:rsidR="00BD0968" w:rsidRDefault="00BD0968" w:rsidP="00BD0968"/>
    <w:p w14:paraId="11930339" w14:textId="77777777" w:rsidR="00BD0968" w:rsidRDefault="00BD0968" w:rsidP="00BD0968"/>
    <w:p w14:paraId="2C4A8D40" w14:textId="77777777" w:rsidR="00BD0968" w:rsidRDefault="00BD0968" w:rsidP="00BD0968"/>
    <w:p w14:paraId="47DEC5B6" w14:textId="77777777" w:rsidR="00BD0968" w:rsidRDefault="00BD0968" w:rsidP="00BD0968"/>
    <w:p w14:paraId="4F7BC45F" w14:textId="77777777" w:rsidR="00BD0968" w:rsidRDefault="00BD0968" w:rsidP="00BD0968"/>
    <w:p w14:paraId="7DCB4837" w14:textId="77777777" w:rsidR="00BD0968" w:rsidRDefault="00BD0968" w:rsidP="00BD0968"/>
    <w:p w14:paraId="2B07BC22" w14:textId="77777777" w:rsidR="00BD0968" w:rsidRDefault="00BD0968" w:rsidP="00BD0968"/>
    <w:p w14:paraId="5C89394D" w14:textId="77777777" w:rsidR="00BD0968" w:rsidRDefault="00BD0968" w:rsidP="00BD0968"/>
    <w:p w14:paraId="106CEB26" w14:textId="77777777" w:rsidR="00BD0968" w:rsidRDefault="00BD0968" w:rsidP="00BD0968"/>
    <w:p w14:paraId="5348A77A" w14:textId="77777777" w:rsidR="00BD0968" w:rsidRDefault="00BD0968" w:rsidP="00BD0968"/>
    <w:p w14:paraId="377C1045" w14:textId="77777777" w:rsidR="00BD0968" w:rsidRDefault="00BD0968" w:rsidP="00BD0968"/>
    <w:p w14:paraId="7BE91678" w14:textId="77777777" w:rsidR="00BD0968" w:rsidRDefault="00BD0968" w:rsidP="00BD0968"/>
    <w:p w14:paraId="54963F65" w14:textId="77777777" w:rsidR="00BD0968" w:rsidRDefault="00BD0968" w:rsidP="00BD0968"/>
    <w:p w14:paraId="74398A0C" w14:textId="77777777" w:rsidR="00BD0968" w:rsidRDefault="00BD0968" w:rsidP="00BD0968"/>
    <w:p w14:paraId="53D6FC1D" w14:textId="77777777" w:rsidR="00BD0968" w:rsidRDefault="00BD0968" w:rsidP="00BD0968"/>
    <w:p w14:paraId="0E2B1437" w14:textId="77777777" w:rsidR="00BD0968" w:rsidRDefault="00BD0968" w:rsidP="00BD0968"/>
    <w:p w14:paraId="65842D48" w14:textId="77777777" w:rsidR="00BD0968" w:rsidRDefault="00BD0968" w:rsidP="00BD0968"/>
    <w:p w14:paraId="5223D27F" w14:textId="77777777" w:rsidR="00BD0968" w:rsidRDefault="00BD0968" w:rsidP="00BD0968"/>
    <w:p w14:paraId="521FC76B" w14:textId="77777777" w:rsidR="00BD0968" w:rsidRDefault="00BD0968" w:rsidP="00BD0968"/>
    <w:p w14:paraId="2A1019C5" w14:textId="77777777" w:rsidR="00BD0968" w:rsidRDefault="00BD0968" w:rsidP="00BD0968"/>
    <w:p w14:paraId="52F0143F" w14:textId="77777777" w:rsidR="00BD0968" w:rsidRDefault="00BD0968" w:rsidP="00BD0968"/>
    <w:p w14:paraId="0C3073D9" w14:textId="77777777" w:rsidR="00BD0968" w:rsidRDefault="00BD0968" w:rsidP="00BD0968"/>
    <w:p w14:paraId="540F53A6" w14:textId="77777777" w:rsidR="00BD0968" w:rsidRDefault="00BD0968" w:rsidP="00BD0968"/>
    <w:p w14:paraId="4DE8E32A" w14:textId="77777777" w:rsidR="00BD0968" w:rsidRDefault="00BD0968" w:rsidP="00BD0968"/>
    <w:p w14:paraId="43DF9B21" w14:textId="77777777" w:rsidR="00BD0968" w:rsidRDefault="00BD0968" w:rsidP="00BD0968"/>
    <w:p w14:paraId="1A1B44CF" w14:textId="77777777" w:rsidR="00BD0968" w:rsidRDefault="00BD0968" w:rsidP="00BD0968"/>
    <w:p w14:paraId="585BC7D3" w14:textId="77777777" w:rsidR="00BD0968" w:rsidRDefault="00BD0968" w:rsidP="00BD0968"/>
    <w:p w14:paraId="2E5F5277" w14:textId="77777777" w:rsidR="00BD0968" w:rsidRDefault="00BD0968" w:rsidP="00BD0968"/>
    <w:p w14:paraId="778B107D" w14:textId="77777777" w:rsidR="00BD0968" w:rsidRDefault="00BD0968" w:rsidP="00BD0968"/>
    <w:p w14:paraId="1E8A4488" w14:textId="77777777" w:rsidR="00BD0968" w:rsidRDefault="00BD0968" w:rsidP="00BD0968"/>
    <w:p w14:paraId="2BDFA167" w14:textId="77777777" w:rsidR="00BD0968" w:rsidRDefault="00BD0968" w:rsidP="00BD0968"/>
    <w:p w14:paraId="4F38EB18" w14:textId="77777777" w:rsidR="00BD0968" w:rsidRDefault="00BD0968" w:rsidP="00BD0968"/>
    <w:p w14:paraId="6DCA1D0B" w14:textId="77777777" w:rsidR="00BD0968" w:rsidRDefault="00BD0968" w:rsidP="00BD0968"/>
    <w:p w14:paraId="280541A5" w14:textId="77777777" w:rsidR="00BD0968" w:rsidRDefault="00BD0968" w:rsidP="00BD0968"/>
    <w:p w14:paraId="1A592C57" w14:textId="20252437" w:rsidR="00AD34B1" w:rsidRDefault="00BD0968" w:rsidP="00AD34B1">
      <w:pPr>
        <w:pStyle w:val="FORUMNumeracja1"/>
      </w:pPr>
      <w:bookmarkStart w:id="8" w:name="_Toc210650133"/>
      <w:r>
        <w:t>Zgoda właściciela instalacji oświetlenia i warunki przyłączenia wraz z parametrami słupów i opraw oświetleniowych</w:t>
      </w:r>
      <w:bookmarkEnd w:id="8"/>
    </w:p>
    <w:p w14:paraId="5581A501" w14:textId="77777777" w:rsidR="00BD0968" w:rsidRDefault="00BD0968" w:rsidP="00BD0968"/>
    <w:p w14:paraId="385AD0A0" w14:textId="77777777" w:rsidR="00BD0968" w:rsidRDefault="00BD0968" w:rsidP="00BD0968"/>
    <w:p w14:paraId="66A25457" w14:textId="77777777" w:rsidR="00BD0968" w:rsidRDefault="00BD0968" w:rsidP="00BD0968"/>
    <w:p w14:paraId="69441D52" w14:textId="77777777" w:rsidR="00BD0968" w:rsidRDefault="00BD0968" w:rsidP="00BD0968"/>
    <w:p w14:paraId="4248238E" w14:textId="77777777" w:rsidR="00BD0968" w:rsidRDefault="00BD0968" w:rsidP="00BD0968"/>
    <w:p w14:paraId="71EC135E" w14:textId="77777777" w:rsidR="00BD0968" w:rsidRDefault="00BD0968" w:rsidP="00BD0968"/>
    <w:p w14:paraId="63327075" w14:textId="77777777" w:rsidR="00BD0968" w:rsidRDefault="00BD0968" w:rsidP="00BD0968"/>
    <w:p w14:paraId="2918D333" w14:textId="77777777" w:rsidR="00BD0968" w:rsidRDefault="00BD0968" w:rsidP="00BD0968"/>
    <w:p w14:paraId="7FB68DA3" w14:textId="77777777" w:rsidR="00BD0968" w:rsidRDefault="00BD0968" w:rsidP="00BD0968"/>
    <w:p w14:paraId="46F1F5CA" w14:textId="77777777" w:rsidR="00BD0968" w:rsidRDefault="00BD0968" w:rsidP="00BD0968"/>
    <w:p w14:paraId="03928118" w14:textId="77777777" w:rsidR="00BD0968" w:rsidRDefault="00BD0968" w:rsidP="00BD0968"/>
    <w:p w14:paraId="13667F80" w14:textId="77777777" w:rsidR="00BD0968" w:rsidRDefault="00BD0968" w:rsidP="00BD0968"/>
    <w:p w14:paraId="5AEDCB08" w14:textId="77777777" w:rsidR="00BD0968" w:rsidRDefault="00BD0968" w:rsidP="00BD0968"/>
    <w:p w14:paraId="706AEFDB" w14:textId="77777777" w:rsidR="00BD0968" w:rsidRDefault="00BD0968" w:rsidP="00BD0968"/>
    <w:p w14:paraId="4AE250C4" w14:textId="77777777" w:rsidR="00BD0968" w:rsidRDefault="00BD0968" w:rsidP="00BD0968"/>
    <w:p w14:paraId="4DBEA6A0" w14:textId="77777777" w:rsidR="00BD0968" w:rsidRDefault="00BD0968" w:rsidP="00BD0968"/>
    <w:p w14:paraId="15A12134" w14:textId="77777777" w:rsidR="00BD0968" w:rsidRDefault="00BD0968" w:rsidP="00BD0968"/>
    <w:p w14:paraId="10288865" w14:textId="77777777" w:rsidR="00BD0968" w:rsidRDefault="00BD0968" w:rsidP="00BD0968"/>
    <w:p w14:paraId="2C9E8D3B" w14:textId="77777777" w:rsidR="00BD0968" w:rsidRDefault="00BD0968" w:rsidP="00BD0968"/>
    <w:p w14:paraId="71FCE64F" w14:textId="77777777" w:rsidR="00BD0968" w:rsidRDefault="00BD0968" w:rsidP="00BD0968"/>
    <w:p w14:paraId="70131DC9" w14:textId="77777777" w:rsidR="00BD0968" w:rsidRDefault="00BD0968" w:rsidP="00BD0968"/>
    <w:p w14:paraId="1E03CD0C" w14:textId="77777777" w:rsidR="00BD0968" w:rsidRDefault="00BD0968" w:rsidP="00BD0968"/>
    <w:p w14:paraId="69B10F20" w14:textId="77777777" w:rsidR="00BD0968" w:rsidRDefault="00BD0968" w:rsidP="00BD0968"/>
    <w:p w14:paraId="789E0B0A" w14:textId="77777777" w:rsidR="00BD0968" w:rsidRDefault="00BD0968" w:rsidP="00BD0968"/>
    <w:p w14:paraId="2CFF4F3C" w14:textId="77777777" w:rsidR="00BD0968" w:rsidRDefault="00BD0968" w:rsidP="00BD0968"/>
    <w:p w14:paraId="71C0CCA7" w14:textId="77777777" w:rsidR="00BD0968" w:rsidRDefault="00BD0968" w:rsidP="00BD0968"/>
    <w:p w14:paraId="7682C654" w14:textId="77777777" w:rsidR="00BD0968" w:rsidRDefault="00BD0968" w:rsidP="00BD0968"/>
    <w:p w14:paraId="127F396D" w14:textId="77777777" w:rsidR="00BD0968" w:rsidRDefault="00BD0968" w:rsidP="00BD0968"/>
    <w:p w14:paraId="3C6C61C6" w14:textId="77777777" w:rsidR="00BD0968" w:rsidRDefault="00BD0968" w:rsidP="00BD0968"/>
    <w:p w14:paraId="1EA51F01" w14:textId="77777777" w:rsidR="00BD0968" w:rsidRDefault="00BD0968" w:rsidP="00BD0968"/>
    <w:p w14:paraId="746D1E09" w14:textId="77777777" w:rsidR="00BD0968" w:rsidRDefault="00BD0968" w:rsidP="00BD0968"/>
    <w:p w14:paraId="6994CB31" w14:textId="77777777" w:rsidR="00BD0968" w:rsidRDefault="00BD0968" w:rsidP="00BD0968"/>
    <w:p w14:paraId="25D830BA" w14:textId="77777777" w:rsidR="00BD0968" w:rsidRDefault="00BD0968" w:rsidP="00BD0968"/>
    <w:p w14:paraId="221C05E7" w14:textId="77777777" w:rsidR="00BD0968" w:rsidRDefault="00BD0968" w:rsidP="00BD0968"/>
    <w:p w14:paraId="3670326E" w14:textId="77777777" w:rsidR="00BD0968" w:rsidRDefault="00BD0968" w:rsidP="00BD0968"/>
    <w:p w14:paraId="2F367B5F" w14:textId="77777777" w:rsidR="00BD0968" w:rsidRDefault="00BD0968" w:rsidP="00BD0968"/>
    <w:p w14:paraId="07AB6C4E" w14:textId="77777777" w:rsidR="00BD0968" w:rsidRDefault="00BD0968" w:rsidP="00BD0968"/>
    <w:p w14:paraId="38811215" w14:textId="77777777" w:rsidR="00BD0968" w:rsidRDefault="00BD0968" w:rsidP="00BD0968"/>
    <w:p w14:paraId="64559EAE" w14:textId="77777777" w:rsidR="00BD0968" w:rsidRDefault="00BD0968" w:rsidP="00BD0968"/>
    <w:p w14:paraId="1FFA977B" w14:textId="77777777" w:rsidR="00BD0968" w:rsidRDefault="00BD0968" w:rsidP="00BD0968"/>
    <w:p w14:paraId="5D394214" w14:textId="77777777" w:rsidR="00BD0968" w:rsidRDefault="00BD0968" w:rsidP="00BD0968"/>
    <w:p w14:paraId="0291A3A3" w14:textId="77777777" w:rsidR="00BD0968" w:rsidRDefault="00BD0968" w:rsidP="00BD0968"/>
    <w:p w14:paraId="1F5F06A3" w14:textId="77777777" w:rsidR="00BD0968" w:rsidRDefault="00BD0968" w:rsidP="00BD0968"/>
    <w:p w14:paraId="3CF21389" w14:textId="77777777" w:rsidR="00BD0968" w:rsidRDefault="00BD0968" w:rsidP="00BD0968"/>
    <w:p w14:paraId="27809457" w14:textId="77777777" w:rsidR="00BD0968" w:rsidRDefault="00BD0968" w:rsidP="00BD0968"/>
    <w:p w14:paraId="26058DE5" w14:textId="77777777" w:rsidR="00BD0968" w:rsidRDefault="00BD0968" w:rsidP="00BD0968"/>
    <w:p w14:paraId="1CC3353C" w14:textId="77777777" w:rsidR="00BD0968" w:rsidRDefault="00BD0968" w:rsidP="00BD0968"/>
    <w:p w14:paraId="6AC380A8" w14:textId="77777777" w:rsidR="00BD0968" w:rsidRDefault="00BD0968" w:rsidP="00BD0968"/>
    <w:p w14:paraId="49D2DD4A" w14:textId="77777777" w:rsidR="00BD0968" w:rsidRDefault="00BD0968" w:rsidP="00BD0968"/>
    <w:p w14:paraId="08D40D21" w14:textId="77777777" w:rsidR="00BD0968" w:rsidRDefault="00BD0968" w:rsidP="00BD0968"/>
    <w:p w14:paraId="407B519D" w14:textId="77777777" w:rsidR="00BD0968" w:rsidRDefault="00BD0968" w:rsidP="00BD0968"/>
    <w:p w14:paraId="7A1F26B4" w14:textId="77777777" w:rsidR="00BD0968" w:rsidRDefault="00BD0968" w:rsidP="00BD0968"/>
    <w:p w14:paraId="24A5F26F" w14:textId="77777777" w:rsidR="00BD0968" w:rsidRDefault="00BD0968" w:rsidP="00BD0968"/>
    <w:p w14:paraId="2A322CF2" w14:textId="77777777" w:rsidR="00BD0968" w:rsidRDefault="00BD0968" w:rsidP="00BD0968"/>
    <w:p w14:paraId="41D1A518" w14:textId="77777777" w:rsidR="00BD0968" w:rsidRDefault="00BD0968" w:rsidP="00BD0968"/>
    <w:p w14:paraId="6F28A57E" w14:textId="77777777" w:rsidR="00BD0968" w:rsidRDefault="00BD0968" w:rsidP="00BD0968"/>
    <w:p w14:paraId="111EDE14" w14:textId="77777777" w:rsidR="00BD0968" w:rsidRDefault="00BD0968" w:rsidP="00BD0968"/>
    <w:p w14:paraId="22821627" w14:textId="77777777" w:rsidR="00BD0968" w:rsidRDefault="00BD0968" w:rsidP="00BD0968"/>
    <w:p w14:paraId="4129CAFB" w14:textId="77777777" w:rsidR="00BD0968" w:rsidRDefault="00BD0968" w:rsidP="00BD0968"/>
    <w:p w14:paraId="3271DEB3" w14:textId="77777777" w:rsidR="00BD0968" w:rsidRDefault="00BD0968" w:rsidP="00BD0968"/>
    <w:p w14:paraId="2958ECBD" w14:textId="77777777" w:rsidR="00BD0968" w:rsidRDefault="00BD0968" w:rsidP="00BD0968"/>
    <w:p w14:paraId="42A53678" w14:textId="77777777" w:rsidR="00BD0968" w:rsidRDefault="00BD0968" w:rsidP="00BD0968"/>
    <w:p w14:paraId="22139D83" w14:textId="77777777" w:rsidR="00BD0968" w:rsidRDefault="00BD0968" w:rsidP="00BD0968"/>
    <w:p w14:paraId="2495A300" w14:textId="77777777" w:rsidR="00BD0968" w:rsidRDefault="00BD0968" w:rsidP="00BD0968"/>
    <w:p w14:paraId="252CED70" w14:textId="77777777" w:rsidR="00BD0968" w:rsidRDefault="00BD0968" w:rsidP="00BD0968"/>
    <w:p w14:paraId="0541E8FC" w14:textId="77777777" w:rsidR="00BD0968" w:rsidRDefault="00BD0968" w:rsidP="00BD0968"/>
    <w:p w14:paraId="58B2B644" w14:textId="77777777" w:rsidR="00BD0968" w:rsidRDefault="00BD0968" w:rsidP="00BD0968"/>
    <w:p w14:paraId="410C3BBB" w14:textId="77777777" w:rsidR="00BD0968" w:rsidRDefault="00BD0968" w:rsidP="00BD0968"/>
    <w:p w14:paraId="29D0CD65" w14:textId="77777777" w:rsidR="00BD0968" w:rsidRDefault="00BD0968" w:rsidP="00BD0968"/>
    <w:p w14:paraId="0A067F34" w14:textId="77777777" w:rsidR="00BD0968" w:rsidRDefault="00BD0968" w:rsidP="00BD0968"/>
    <w:p w14:paraId="696AD5D1" w14:textId="77777777" w:rsidR="00BD0968" w:rsidRDefault="00BD0968" w:rsidP="00BD0968"/>
    <w:p w14:paraId="1AC229F6" w14:textId="77777777" w:rsidR="00BD0968" w:rsidRDefault="00BD0968" w:rsidP="00BD0968"/>
    <w:p w14:paraId="492EB22D" w14:textId="77777777" w:rsidR="00BD0968" w:rsidRDefault="00BD0968" w:rsidP="00BD0968"/>
    <w:p w14:paraId="15F5C733" w14:textId="77777777" w:rsidR="00BD0968" w:rsidRDefault="00BD0968" w:rsidP="00BD0968"/>
    <w:p w14:paraId="238196B9" w14:textId="77777777" w:rsidR="00BD0968" w:rsidRDefault="00BD0968" w:rsidP="00BD0968"/>
    <w:p w14:paraId="73EA18BD" w14:textId="77777777" w:rsidR="00BD0968" w:rsidRDefault="00BD0968" w:rsidP="00BD0968"/>
    <w:p w14:paraId="5649BB6A" w14:textId="77777777" w:rsidR="00BD0968" w:rsidRDefault="00BD0968" w:rsidP="00BD0968"/>
    <w:p w14:paraId="6F8A22CA" w14:textId="77777777" w:rsidR="00BD0968" w:rsidRDefault="00BD0968" w:rsidP="00BD0968"/>
    <w:p w14:paraId="5223D530" w14:textId="77777777" w:rsidR="00BD0968" w:rsidRDefault="00BD0968" w:rsidP="00BD0968"/>
    <w:p w14:paraId="49088A18" w14:textId="77777777" w:rsidR="00BD0968" w:rsidRDefault="00BD0968" w:rsidP="00BD0968"/>
    <w:p w14:paraId="7BD7AC8B" w14:textId="77777777" w:rsidR="00BD0968" w:rsidRDefault="00BD0968" w:rsidP="00BD0968"/>
    <w:p w14:paraId="42C93C67" w14:textId="77777777" w:rsidR="00BD0968" w:rsidRDefault="00BD0968" w:rsidP="00BD0968"/>
    <w:p w14:paraId="6C4E78D8" w14:textId="77777777" w:rsidR="00BD0968" w:rsidRDefault="00BD0968" w:rsidP="00BD0968"/>
    <w:p w14:paraId="35B8E271" w14:textId="77777777" w:rsidR="00BD0968" w:rsidRDefault="00BD0968" w:rsidP="00BD0968"/>
    <w:p w14:paraId="2CD0A9B3" w14:textId="77777777" w:rsidR="00BD0968" w:rsidRDefault="00BD0968" w:rsidP="00BD0968"/>
    <w:p w14:paraId="2C01CE21" w14:textId="77777777" w:rsidR="00BD0968" w:rsidRDefault="00BD0968" w:rsidP="00BD0968"/>
    <w:p w14:paraId="26A851D2" w14:textId="77777777" w:rsidR="00BD0968" w:rsidRDefault="00BD0968" w:rsidP="00BD0968"/>
    <w:p w14:paraId="1B660580" w14:textId="77777777" w:rsidR="00BD0968" w:rsidRDefault="00BD0968" w:rsidP="00BD0968"/>
    <w:p w14:paraId="41179112" w14:textId="77777777" w:rsidR="00BD0968" w:rsidRDefault="00BD0968" w:rsidP="00BD0968"/>
    <w:p w14:paraId="6DFA7CB6" w14:textId="77777777" w:rsidR="00BD0968" w:rsidRDefault="00BD0968" w:rsidP="00BD0968"/>
    <w:p w14:paraId="3C2B1E6C" w14:textId="77777777" w:rsidR="00BD0968" w:rsidRDefault="00BD0968" w:rsidP="00BD0968"/>
    <w:p w14:paraId="37577012" w14:textId="77777777" w:rsidR="00BD0968" w:rsidRDefault="00BD0968" w:rsidP="00BD0968"/>
    <w:p w14:paraId="4C22F1FA" w14:textId="77777777" w:rsidR="00BD0968" w:rsidRDefault="00BD0968" w:rsidP="00BD0968"/>
    <w:p w14:paraId="5547DDF9" w14:textId="77777777" w:rsidR="00BD0968" w:rsidRDefault="00BD0968" w:rsidP="00BD0968"/>
    <w:p w14:paraId="564DEED5" w14:textId="77777777" w:rsidR="00BD0968" w:rsidRDefault="00BD0968" w:rsidP="00BD0968"/>
    <w:p w14:paraId="7C6E712B" w14:textId="77777777" w:rsidR="00BD0968" w:rsidRDefault="00BD0968" w:rsidP="00BD0968"/>
    <w:p w14:paraId="5FA4B0B5" w14:textId="77777777" w:rsidR="00BD0968" w:rsidRDefault="00BD0968" w:rsidP="00BD0968"/>
    <w:p w14:paraId="6869C088" w14:textId="77777777" w:rsidR="00BD0968" w:rsidRDefault="00BD0968" w:rsidP="00BD0968"/>
    <w:p w14:paraId="362AA999" w14:textId="77777777" w:rsidR="00BD0968" w:rsidRDefault="00BD0968" w:rsidP="00BD0968"/>
    <w:p w14:paraId="62BC2A7C" w14:textId="77777777" w:rsidR="00BD0968" w:rsidRDefault="00BD0968" w:rsidP="00BD0968"/>
    <w:p w14:paraId="6836946B" w14:textId="77777777" w:rsidR="00BD0968" w:rsidRDefault="00BD0968" w:rsidP="00BD0968"/>
    <w:p w14:paraId="49DFF3D0" w14:textId="77777777" w:rsidR="00BD0968" w:rsidRDefault="00BD0968" w:rsidP="00BD0968"/>
    <w:p w14:paraId="27683957" w14:textId="77777777" w:rsidR="00BD0968" w:rsidRDefault="00BD0968" w:rsidP="00BD0968"/>
    <w:p w14:paraId="3466477E" w14:textId="77777777" w:rsidR="00BD0968" w:rsidRDefault="00BD0968" w:rsidP="00BD0968"/>
    <w:p w14:paraId="4AFAE8A6" w14:textId="77777777" w:rsidR="00BD0968" w:rsidRDefault="00BD0968" w:rsidP="00BD0968"/>
    <w:p w14:paraId="435DD1A0" w14:textId="77777777" w:rsidR="00BD0968" w:rsidRDefault="00BD0968" w:rsidP="00BD0968"/>
    <w:p w14:paraId="05E8F4C2" w14:textId="77777777" w:rsidR="00BD0968" w:rsidRDefault="00BD0968" w:rsidP="00BD0968"/>
    <w:p w14:paraId="5B3F94F0" w14:textId="77777777" w:rsidR="00BD0968" w:rsidRDefault="00BD0968" w:rsidP="00BD0968"/>
    <w:p w14:paraId="3F323A5B" w14:textId="77777777" w:rsidR="00BD0968" w:rsidRDefault="00BD0968" w:rsidP="00BD0968"/>
    <w:p w14:paraId="5D9CE686" w14:textId="77777777" w:rsidR="00BD0968" w:rsidRDefault="00BD0968" w:rsidP="00BD0968"/>
    <w:p w14:paraId="4C1E8CD2" w14:textId="77777777" w:rsidR="00BD0968" w:rsidRDefault="00BD0968" w:rsidP="00BD0968"/>
    <w:p w14:paraId="54421310" w14:textId="77777777" w:rsidR="00BD0968" w:rsidRDefault="00BD0968" w:rsidP="00BD0968"/>
    <w:p w14:paraId="52DFE496" w14:textId="77777777" w:rsidR="00BD0968" w:rsidRDefault="00BD0968" w:rsidP="00BD0968"/>
    <w:p w14:paraId="2E3D39C9" w14:textId="77777777" w:rsidR="00BD0968" w:rsidRDefault="00BD0968" w:rsidP="00BD0968"/>
    <w:p w14:paraId="60E3780F" w14:textId="77777777" w:rsidR="00BD0968" w:rsidRDefault="00BD0968" w:rsidP="00BD0968"/>
    <w:p w14:paraId="3C327F3D" w14:textId="77777777" w:rsidR="00BD0968" w:rsidRDefault="00BD0968" w:rsidP="00BD0968"/>
    <w:p w14:paraId="01691736" w14:textId="77777777" w:rsidR="00BD0968" w:rsidRDefault="00BD0968" w:rsidP="00BD0968"/>
    <w:p w14:paraId="62B13338" w14:textId="77777777" w:rsidR="00BD0968" w:rsidRDefault="00BD0968" w:rsidP="00BD0968"/>
    <w:p w14:paraId="75B90E64" w14:textId="77777777" w:rsidR="00BD0968" w:rsidRDefault="00BD0968" w:rsidP="00BD0968"/>
    <w:p w14:paraId="189B3C82" w14:textId="77777777" w:rsidR="00BD0968" w:rsidRDefault="00BD0968" w:rsidP="00BD0968"/>
    <w:p w14:paraId="6E61B6FB" w14:textId="77777777" w:rsidR="00BD0968" w:rsidRDefault="00BD0968" w:rsidP="00BD0968"/>
    <w:p w14:paraId="17897AA6" w14:textId="77777777" w:rsidR="00BD0968" w:rsidRDefault="00BD0968" w:rsidP="00BD0968"/>
    <w:p w14:paraId="0D7A8640" w14:textId="77777777" w:rsidR="00BD0968" w:rsidRDefault="00BD0968" w:rsidP="00BD0968"/>
    <w:p w14:paraId="481F098F" w14:textId="77777777" w:rsidR="00BD0968" w:rsidRDefault="00BD0968" w:rsidP="00BD0968"/>
    <w:p w14:paraId="4C4628E9" w14:textId="77777777" w:rsidR="00BD0968" w:rsidRDefault="00BD0968" w:rsidP="00BD0968"/>
    <w:p w14:paraId="1A00D948" w14:textId="77777777" w:rsidR="00BD0968" w:rsidRDefault="00BD0968" w:rsidP="00BD0968"/>
    <w:p w14:paraId="61F278D2" w14:textId="77777777" w:rsidR="00BD0968" w:rsidRDefault="00BD0968" w:rsidP="00BD0968"/>
    <w:p w14:paraId="05AAE7FA" w14:textId="77777777" w:rsidR="00BD0968" w:rsidRDefault="00BD0968" w:rsidP="00BD0968"/>
    <w:p w14:paraId="65D506F6" w14:textId="77777777" w:rsidR="00BD0968" w:rsidRDefault="00BD0968" w:rsidP="00BD0968"/>
    <w:p w14:paraId="15DA9BEE" w14:textId="77777777" w:rsidR="00BD0968" w:rsidRDefault="00BD0968" w:rsidP="00BD0968"/>
    <w:p w14:paraId="5E5DC56E" w14:textId="77777777" w:rsidR="00BD0968" w:rsidRDefault="00BD0968" w:rsidP="00BD0968"/>
    <w:p w14:paraId="219B1D6F" w14:textId="77777777" w:rsidR="00BD0968" w:rsidRDefault="00BD0968" w:rsidP="00BD0968"/>
    <w:p w14:paraId="5AE621A9" w14:textId="77777777" w:rsidR="00BD0968" w:rsidRDefault="00BD0968" w:rsidP="00BD0968"/>
    <w:p w14:paraId="066FD451" w14:textId="77777777" w:rsidR="00BD0968" w:rsidRDefault="00BD0968" w:rsidP="00BD0968"/>
    <w:p w14:paraId="6E500A4F" w14:textId="77777777" w:rsidR="00BD0968" w:rsidRDefault="00BD0968" w:rsidP="00BD0968"/>
    <w:p w14:paraId="4B335EAF" w14:textId="77777777" w:rsidR="00BD0968" w:rsidRDefault="00BD0968" w:rsidP="00BD0968"/>
    <w:p w14:paraId="6087B5E9" w14:textId="77777777" w:rsidR="00BD0968" w:rsidRDefault="00BD0968" w:rsidP="00BD0968"/>
    <w:p w14:paraId="18A5D8E3" w14:textId="77777777" w:rsidR="00BD0968" w:rsidRDefault="00BD0968" w:rsidP="00BD0968"/>
    <w:p w14:paraId="5CBFE532" w14:textId="77777777" w:rsidR="00BD0968" w:rsidRDefault="00BD0968" w:rsidP="00BD0968"/>
    <w:p w14:paraId="52E03EA5" w14:textId="77777777" w:rsidR="00BD0968" w:rsidRDefault="00BD0968" w:rsidP="00BD0968"/>
    <w:p w14:paraId="6C015044" w14:textId="77777777" w:rsidR="00BD0968" w:rsidRDefault="00BD0968" w:rsidP="00BD0968"/>
    <w:p w14:paraId="592FD1E3" w14:textId="77777777" w:rsidR="00BD0968" w:rsidRDefault="00BD0968" w:rsidP="00BD0968"/>
    <w:p w14:paraId="145992DE" w14:textId="333F8DF3" w:rsidR="00BD0968" w:rsidRDefault="00BD0968" w:rsidP="00AD34B1">
      <w:pPr>
        <w:pStyle w:val="FORUMNumeracja1"/>
      </w:pPr>
      <w:bookmarkStart w:id="9" w:name="_Toc210650134"/>
      <w:r>
        <w:t>Uzgodnienie właściciela kanalizacji deszczowej projektu przyłączenia do istniejącej kanalizacji deszczowej</w:t>
      </w:r>
      <w:bookmarkEnd w:id="9"/>
    </w:p>
    <w:p w14:paraId="018F2FEF" w14:textId="77777777" w:rsidR="00BD0968" w:rsidRDefault="00BD0968" w:rsidP="00BD0968"/>
    <w:p w14:paraId="6AD625F3" w14:textId="77777777" w:rsidR="00BD0968" w:rsidRDefault="00BD0968" w:rsidP="00BD0968"/>
    <w:p w14:paraId="6499B997" w14:textId="77777777" w:rsidR="00BD0968" w:rsidRDefault="00BD0968" w:rsidP="00BD0968"/>
    <w:p w14:paraId="3D84E4CB" w14:textId="77777777" w:rsidR="00BD0968" w:rsidRDefault="00BD0968" w:rsidP="00BD0968"/>
    <w:p w14:paraId="694BFD9D" w14:textId="77777777" w:rsidR="00BD0968" w:rsidRDefault="00BD0968" w:rsidP="00BD0968"/>
    <w:p w14:paraId="6AA9FEEB" w14:textId="77777777" w:rsidR="00BD0968" w:rsidRDefault="00BD0968" w:rsidP="00BD0968"/>
    <w:p w14:paraId="64D24D74" w14:textId="77777777" w:rsidR="00BD0968" w:rsidRDefault="00BD0968" w:rsidP="00BD0968"/>
    <w:p w14:paraId="5370F5A0" w14:textId="77777777" w:rsidR="00BD0968" w:rsidRDefault="00BD0968" w:rsidP="00BD0968"/>
    <w:p w14:paraId="268C2A54" w14:textId="77777777" w:rsidR="00BD0968" w:rsidRDefault="00BD0968" w:rsidP="00BD0968"/>
    <w:p w14:paraId="4E60663B" w14:textId="77777777" w:rsidR="00BD0968" w:rsidRDefault="00BD0968" w:rsidP="00BD0968"/>
    <w:p w14:paraId="7A7EA39D" w14:textId="77777777" w:rsidR="00BD0968" w:rsidRDefault="00BD0968" w:rsidP="00BD0968"/>
    <w:p w14:paraId="2BEABEC1" w14:textId="77777777" w:rsidR="00BD0968" w:rsidRDefault="00BD0968" w:rsidP="00BD0968"/>
    <w:p w14:paraId="35822039" w14:textId="77777777" w:rsidR="00BD0968" w:rsidRDefault="00BD0968" w:rsidP="00BD0968"/>
    <w:p w14:paraId="1198F6E8" w14:textId="77777777" w:rsidR="00BD0968" w:rsidRDefault="00BD0968" w:rsidP="00BD0968"/>
    <w:p w14:paraId="53137F41" w14:textId="77777777" w:rsidR="00BD0968" w:rsidRDefault="00BD0968" w:rsidP="00BD0968"/>
    <w:p w14:paraId="2FC2C3CD" w14:textId="77777777" w:rsidR="00BD0968" w:rsidRDefault="00BD0968" w:rsidP="00BD0968"/>
    <w:p w14:paraId="36F6E532" w14:textId="77777777" w:rsidR="00BD0968" w:rsidRDefault="00BD0968" w:rsidP="00BD0968"/>
    <w:p w14:paraId="3D7D7ECA" w14:textId="77777777" w:rsidR="00BD0968" w:rsidRDefault="00BD0968" w:rsidP="00BD0968"/>
    <w:p w14:paraId="500CEBB2" w14:textId="77777777" w:rsidR="00BD0968" w:rsidRDefault="00BD0968" w:rsidP="00BD0968"/>
    <w:p w14:paraId="126A505A" w14:textId="77777777" w:rsidR="00BD0968" w:rsidRDefault="00BD0968" w:rsidP="00BD0968"/>
    <w:p w14:paraId="7BC66C8E" w14:textId="77777777" w:rsidR="00BD0968" w:rsidRDefault="00BD0968" w:rsidP="00BD0968"/>
    <w:p w14:paraId="4CA45A15" w14:textId="77777777" w:rsidR="00BD0968" w:rsidRDefault="00BD0968" w:rsidP="00BD0968"/>
    <w:p w14:paraId="79257BAF" w14:textId="77777777" w:rsidR="00BD0968" w:rsidRDefault="00BD0968" w:rsidP="00BD0968"/>
    <w:p w14:paraId="5B1700B6" w14:textId="77777777" w:rsidR="00BD0968" w:rsidRDefault="00BD0968" w:rsidP="00BD0968"/>
    <w:p w14:paraId="711F8120" w14:textId="77777777" w:rsidR="00BD0968" w:rsidRDefault="00BD0968" w:rsidP="00BD0968"/>
    <w:p w14:paraId="65B65618" w14:textId="77777777" w:rsidR="00BD0968" w:rsidRDefault="00BD0968" w:rsidP="00BD0968"/>
    <w:p w14:paraId="072A730B" w14:textId="77777777" w:rsidR="00BD0968" w:rsidRDefault="00BD0968" w:rsidP="00BD0968"/>
    <w:p w14:paraId="5633A334" w14:textId="77777777" w:rsidR="00BD0968" w:rsidRDefault="00BD0968" w:rsidP="00BD0968"/>
    <w:p w14:paraId="6EDF46B7" w14:textId="77777777" w:rsidR="00BD0968" w:rsidRDefault="00BD0968" w:rsidP="00BD0968"/>
    <w:p w14:paraId="15590EA7" w14:textId="77777777" w:rsidR="00BD0968" w:rsidRDefault="00BD0968" w:rsidP="00BD0968"/>
    <w:p w14:paraId="08E3A7BE" w14:textId="77777777" w:rsidR="00BD0968" w:rsidRDefault="00BD0968" w:rsidP="00BD0968"/>
    <w:p w14:paraId="3B52BEEC" w14:textId="77777777" w:rsidR="00BD0968" w:rsidRDefault="00BD0968" w:rsidP="00BD0968"/>
    <w:p w14:paraId="10A65B39" w14:textId="77777777" w:rsidR="00BD0968" w:rsidRDefault="00BD0968" w:rsidP="00BD0968"/>
    <w:p w14:paraId="6380C216" w14:textId="77777777" w:rsidR="00BD0968" w:rsidRDefault="00BD0968" w:rsidP="00BD0968"/>
    <w:p w14:paraId="46A61457" w14:textId="77777777" w:rsidR="00BD0968" w:rsidRDefault="00BD0968" w:rsidP="00BD0968"/>
    <w:p w14:paraId="4A89A74C" w14:textId="77777777" w:rsidR="00BD0968" w:rsidRDefault="00BD0968" w:rsidP="00BD0968"/>
    <w:p w14:paraId="4914AF93" w14:textId="77777777" w:rsidR="00BD0968" w:rsidRDefault="00BD0968" w:rsidP="00BD0968"/>
    <w:p w14:paraId="59CC54E3" w14:textId="77777777" w:rsidR="00BD0968" w:rsidRDefault="00BD0968" w:rsidP="00BD0968"/>
    <w:p w14:paraId="7887D05E" w14:textId="77777777" w:rsidR="00BD0968" w:rsidRDefault="00BD0968" w:rsidP="00BD0968"/>
    <w:p w14:paraId="0C7F4973" w14:textId="77777777" w:rsidR="00BD0968" w:rsidRDefault="00BD0968" w:rsidP="00BD0968"/>
    <w:p w14:paraId="29732EB0" w14:textId="77777777" w:rsidR="00BD0968" w:rsidRDefault="00BD0968" w:rsidP="00BD0968"/>
    <w:p w14:paraId="2EE6F241" w14:textId="77777777" w:rsidR="00BD0968" w:rsidRDefault="00BD0968" w:rsidP="00BD0968"/>
    <w:p w14:paraId="2CBE47B4" w14:textId="77777777" w:rsidR="00BD0968" w:rsidRDefault="00BD0968" w:rsidP="00BD0968"/>
    <w:p w14:paraId="76B5CED8" w14:textId="77777777" w:rsidR="00BD0968" w:rsidRDefault="00BD0968" w:rsidP="00BD0968"/>
    <w:p w14:paraId="551D0B3B" w14:textId="77777777" w:rsidR="00BD0968" w:rsidRDefault="00BD0968" w:rsidP="00BD0968"/>
    <w:p w14:paraId="27CBB555" w14:textId="77777777" w:rsidR="00BD0968" w:rsidRDefault="00BD0968" w:rsidP="00BD0968"/>
    <w:p w14:paraId="6A368E75" w14:textId="77777777" w:rsidR="00BD0968" w:rsidRDefault="00BD0968" w:rsidP="00BD0968"/>
    <w:p w14:paraId="1B00F898" w14:textId="77777777" w:rsidR="00BD0968" w:rsidRDefault="00BD0968" w:rsidP="00BD0968"/>
    <w:p w14:paraId="2DBF6B50" w14:textId="77777777" w:rsidR="00BD0968" w:rsidRDefault="00BD0968" w:rsidP="00BD0968"/>
    <w:p w14:paraId="3226F46A" w14:textId="77777777" w:rsidR="00BD0968" w:rsidRDefault="00BD0968" w:rsidP="00BD0968"/>
    <w:p w14:paraId="65B378F2" w14:textId="77777777" w:rsidR="00BD0968" w:rsidRDefault="00BD0968" w:rsidP="00BD0968"/>
    <w:p w14:paraId="28299AC7" w14:textId="77777777" w:rsidR="00BD0968" w:rsidRDefault="00BD0968" w:rsidP="00BD0968"/>
    <w:p w14:paraId="727F46A7" w14:textId="77777777" w:rsidR="00BD0968" w:rsidRDefault="00BD0968" w:rsidP="00BD0968"/>
    <w:p w14:paraId="32450EC8" w14:textId="77777777" w:rsidR="00BD0968" w:rsidRDefault="00BD0968" w:rsidP="00BD0968"/>
    <w:p w14:paraId="38AA95DB" w14:textId="77777777" w:rsidR="00BD0968" w:rsidRDefault="00BD0968" w:rsidP="00BD0968"/>
    <w:p w14:paraId="58F16EA7" w14:textId="77777777" w:rsidR="00BD0968" w:rsidRDefault="00BD0968" w:rsidP="00BD0968"/>
    <w:p w14:paraId="3C1C0B16" w14:textId="77777777" w:rsidR="00BD0968" w:rsidRDefault="00BD0968" w:rsidP="00BD0968"/>
    <w:p w14:paraId="6D19BA2D" w14:textId="77777777" w:rsidR="00BD0968" w:rsidRDefault="00BD0968" w:rsidP="00BD0968"/>
    <w:p w14:paraId="4821BB5B" w14:textId="77777777" w:rsidR="00BD0968" w:rsidRDefault="00BD0968" w:rsidP="00BD0968"/>
    <w:p w14:paraId="70C9C7D6" w14:textId="77777777" w:rsidR="00BD0968" w:rsidRDefault="00BD0968" w:rsidP="00BD0968"/>
    <w:p w14:paraId="2882F7B4" w14:textId="77777777" w:rsidR="00BD0968" w:rsidRDefault="00BD0968" w:rsidP="00BD0968"/>
    <w:p w14:paraId="265C89A8" w14:textId="77777777" w:rsidR="00BD0968" w:rsidRDefault="00BD0968" w:rsidP="00BD0968"/>
    <w:p w14:paraId="3FD5080B" w14:textId="77777777" w:rsidR="00BD0968" w:rsidRDefault="00BD0968" w:rsidP="00BD0968"/>
    <w:p w14:paraId="7281F967" w14:textId="77777777" w:rsidR="00BD0968" w:rsidRDefault="00BD0968" w:rsidP="00BD0968"/>
    <w:p w14:paraId="5183D18B" w14:textId="77777777" w:rsidR="00BD0968" w:rsidRDefault="00BD0968" w:rsidP="00BD0968"/>
    <w:p w14:paraId="3979E6F2" w14:textId="77777777" w:rsidR="00BD0968" w:rsidRDefault="00BD0968" w:rsidP="00BD0968"/>
    <w:p w14:paraId="7F65A1B2" w14:textId="77777777" w:rsidR="00BD0968" w:rsidRDefault="00BD0968" w:rsidP="00BD0968"/>
    <w:p w14:paraId="0A2F76BE" w14:textId="77777777" w:rsidR="00BD0968" w:rsidRDefault="00BD0968" w:rsidP="00BD0968"/>
    <w:p w14:paraId="411A11DE" w14:textId="1E15DE3B" w:rsidR="00BD0968" w:rsidRDefault="00BD0968" w:rsidP="00AD34B1">
      <w:pPr>
        <w:pStyle w:val="FORUMNumeracja1"/>
      </w:pPr>
      <w:bookmarkStart w:id="10" w:name="_Toc210650135"/>
      <w:r>
        <w:lastRenderedPageBreak/>
        <w:t>U</w:t>
      </w:r>
      <w:r w:rsidR="00F223E0">
        <w:t>zgodnienie właściciela instalacji oświetlenia projektu podłączenia oświetlenia do istniejących opraw oświetleniowych</w:t>
      </w:r>
      <w:bookmarkEnd w:id="10"/>
    </w:p>
    <w:p w14:paraId="384251EA" w14:textId="77777777" w:rsidR="00F223E0" w:rsidRDefault="00F223E0" w:rsidP="00F223E0"/>
    <w:p w14:paraId="2DA4F9CC" w14:textId="77777777" w:rsidR="00F223E0" w:rsidRDefault="00F223E0" w:rsidP="00F223E0"/>
    <w:p w14:paraId="50F70CD5" w14:textId="77777777" w:rsidR="00F223E0" w:rsidRDefault="00F223E0" w:rsidP="00F223E0"/>
    <w:p w14:paraId="0CD50BB4" w14:textId="77777777" w:rsidR="00F223E0" w:rsidRDefault="00F223E0" w:rsidP="00F223E0"/>
    <w:p w14:paraId="6F6CDF55" w14:textId="77777777" w:rsidR="00F223E0" w:rsidRDefault="00F223E0" w:rsidP="00F223E0"/>
    <w:p w14:paraId="0203497C" w14:textId="77777777" w:rsidR="00F223E0" w:rsidRDefault="00F223E0" w:rsidP="00F223E0"/>
    <w:p w14:paraId="13DAF185" w14:textId="77777777" w:rsidR="00F223E0" w:rsidRDefault="00F223E0" w:rsidP="00F223E0"/>
    <w:p w14:paraId="5849ED36" w14:textId="77777777" w:rsidR="00F223E0" w:rsidRDefault="00F223E0" w:rsidP="00F223E0"/>
    <w:p w14:paraId="458CC74C" w14:textId="77777777" w:rsidR="00F223E0" w:rsidRDefault="00F223E0" w:rsidP="00F223E0"/>
    <w:p w14:paraId="10BAE673" w14:textId="77777777" w:rsidR="00F223E0" w:rsidRDefault="00F223E0" w:rsidP="00F223E0"/>
    <w:p w14:paraId="2205155F" w14:textId="77777777" w:rsidR="00F223E0" w:rsidRDefault="00F223E0" w:rsidP="00F223E0"/>
    <w:p w14:paraId="14DD0C9F" w14:textId="77777777" w:rsidR="00F223E0" w:rsidRDefault="00F223E0" w:rsidP="00F223E0"/>
    <w:p w14:paraId="69EF36EB" w14:textId="77777777" w:rsidR="00F223E0" w:rsidRDefault="00F223E0" w:rsidP="00F223E0"/>
    <w:p w14:paraId="31DCE3FA" w14:textId="77777777" w:rsidR="00F223E0" w:rsidRDefault="00F223E0" w:rsidP="00F223E0"/>
    <w:p w14:paraId="0A21BDC7" w14:textId="77777777" w:rsidR="00F223E0" w:rsidRDefault="00F223E0" w:rsidP="00F223E0"/>
    <w:p w14:paraId="2B890B67" w14:textId="77777777" w:rsidR="00F223E0" w:rsidRDefault="00F223E0" w:rsidP="00F223E0"/>
    <w:p w14:paraId="365C4FA0" w14:textId="77777777" w:rsidR="00F223E0" w:rsidRDefault="00F223E0" w:rsidP="00F223E0"/>
    <w:p w14:paraId="343BA8B5" w14:textId="77777777" w:rsidR="00F223E0" w:rsidRDefault="00F223E0" w:rsidP="00F223E0"/>
    <w:p w14:paraId="49FFFE1C" w14:textId="77777777" w:rsidR="00F223E0" w:rsidRDefault="00F223E0" w:rsidP="00F223E0"/>
    <w:p w14:paraId="14D57462" w14:textId="77777777" w:rsidR="00F223E0" w:rsidRDefault="00F223E0" w:rsidP="00F223E0"/>
    <w:p w14:paraId="035E1707" w14:textId="77777777" w:rsidR="00F223E0" w:rsidRDefault="00F223E0" w:rsidP="00F223E0"/>
    <w:p w14:paraId="3DDD66B2" w14:textId="77777777" w:rsidR="00F223E0" w:rsidRDefault="00F223E0" w:rsidP="00F223E0"/>
    <w:p w14:paraId="7857A0F6" w14:textId="77777777" w:rsidR="00F223E0" w:rsidRDefault="00F223E0" w:rsidP="00F223E0"/>
    <w:p w14:paraId="71341932" w14:textId="77777777" w:rsidR="00F223E0" w:rsidRDefault="00F223E0" w:rsidP="00F223E0"/>
    <w:p w14:paraId="7BBCED65" w14:textId="77777777" w:rsidR="00F223E0" w:rsidRDefault="00F223E0" w:rsidP="00F223E0"/>
    <w:p w14:paraId="15A8DE9D" w14:textId="77777777" w:rsidR="00F223E0" w:rsidRDefault="00F223E0" w:rsidP="00F223E0"/>
    <w:p w14:paraId="2B640518" w14:textId="77777777" w:rsidR="00F223E0" w:rsidRDefault="00F223E0" w:rsidP="00F223E0"/>
    <w:p w14:paraId="032CCE8D" w14:textId="77777777" w:rsidR="00F223E0" w:rsidRDefault="00F223E0" w:rsidP="00F223E0"/>
    <w:p w14:paraId="3F614FE2" w14:textId="77777777" w:rsidR="00F223E0" w:rsidRDefault="00F223E0" w:rsidP="00F223E0"/>
    <w:p w14:paraId="7749A2FE" w14:textId="77777777" w:rsidR="00F223E0" w:rsidRDefault="00F223E0" w:rsidP="00F223E0"/>
    <w:p w14:paraId="757310AF" w14:textId="77777777" w:rsidR="00F223E0" w:rsidRDefault="00F223E0" w:rsidP="00F223E0"/>
    <w:p w14:paraId="63671BB7" w14:textId="77777777" w:rsidR="00F223E0" w:rsidRDefault="00F223E0" w:rsidP="00F223E0"/>
    <w:p w14:paraId="46407716" w14:textId="77777777" w:rsidR="00F223E0" w:rsidRDefault="00F223E0" w:rsidP="00F223E0"/>
    <w:p w14:paraId="5EAD40CD" w14:textId="77777777" w:rsidR="00F223E0" w:rsidRDefault="00F223E0" w:rsidP="00F223E0"/>
    <w:p w14:paraId="707871E1" w14:textId="77777777" w:rsidR="00F223E0" w:rsidRDefault="00F223E0" w:rsidP="00F223E0"/>
    <w:p w14:paraId="6F4371E8" w14:textId="77777777" w:rsidR="00F223E0" w:rsidRDefault="00F223E0" w:rsidP="00F223E0"/>
    <w:p w14:paraId="069C431D" w14:textId="77777777" w:rsidR="00F223E0" w:rsidRDefault="00F223E0" w:rsidP="00F223E0"/>
    <w:p w14:paraId="01DDEAE6" w14:textId="77777777" w:rsidR="00F223E0" w:rsidRDefault="00F223E0" w:rsidP="00F223E0"/>
    <w:p w14:paraId="5C04DAF0" w14:textId="77777777" w:rsidR="00F223E0" w:rsidRDefault="00F223E0" w:rsidP="00F223E0"/>
    <w:p w14:paraId="3568B707" w14:textId="77777777" w:rsidR="00F223E0" w:rsidRDefault="00F223E0" w:rsidP="00F223E0"/>
    <w:p w14:paraId="43B35FE6" w14:textId="77777777" w:rsidR="00F223E0" w:rsidRDefault="00F223E0" w:rsidP="00F223E0"/>
    <w:p w14:paraId="76D23DCB" w14:textId="77777777" w:rsidR="00F223E0" w:rsidRDefault="00F223E0" w:rsidP="00F223E0"/>
    <w:p w14:paraId="6E142121" w14:textId="77777777" w:rsidR="00F223E0" w:rsidRDefault="00F223E0" w:rsidP="00F223E0"/>
    <w:p w14:paraId="01CD1247" w14:textId="77777777" w:rsidR="00F223E0" w:rsidRDefault="00F223E0" w:rsidP="00F223E0"/>
    <w:p w14:paraId="2907F763" w14:textId="77777777" w:rsidR="00F223E0" w:rsidRDefault="00F223E0" w:rsidP="00F223E0"/>
    <w:p w14:paraId="6FE1C8C0" w14:textId="77777777" w:rsidR="00F223E0" w:rsidRDefault="00F223E0" w:rsidP="00F223E0"/>
    <w:p w14:paraId="6A765ED2" w14:textId="77777777" w:rsidR="00F223E0" w:rsidRDefault="00F223E0" w:rsidP="00F223E0"/>
    <w:p w14:paraId="2E2593B3" w14:textId="77777777" w:rsidR="00F223E0" w:rsidRDefault="00F223E0" w:rsidP="00F223E0"/>
    <w:p w14:paraId="00F92AE7" w14:textId="77777777" w:rsidR="00F223E0" w:rsidRDefault="00F223E0" w:rsidP="00F223E0"/>
    <w:p w14:paraId="10830985" w14:textId="77777777" w:rsidR="00F223E0" w:rsidRDefault="00F223E0" w:rsidP="00F223E0"/>
    <w:p w14:paraId="3C1EECA4" w14:textId="77777777" w:rsidR="00F223E0" w:rsidRDefault="00F223E0" w:rsidP="00F223E0"/>
    <w:p w14:paraId="1F13E5D3" w14:textId="77777777" w:rsidR="00F223E0" w:rsidRDefault="00F223E0" w:rsidP="00F223E0"/>
    <w:p w14:paraId="048AE6AD" w14:textId="77777777" w:rsidR="00F223E0" w:rsidRDefault="00F223E0" w:rsidP="00F223E0"/>
    <w:p w14:paraId="699E84C1" w14:textId="77777777" w:rsidR="00F223E0" w:rsidRDefault="00F223E0" w:rsidP="00F223E0"/>
    <w:p w14:paraId="21B8A6F2" w14:textId="77777777" w:rsidR="00F223E0" w:rsidRDefault="00F223E0" w:rsidP="00F223E0"/>
    <w:p w14:paraId="6BC3B4B3" w14:textId="77777777" w:rsidR="00F223E0" w:rsidRDefault="00F223E0" w:rsidP="00F223E0"/>
    <w:p w14:paraId="4499F922" w14:textId="77777777" w:rsidR="00F223E0" w:rsidRDefault="00F223E0" w:rsidP="00F223E0"/>
    <w:p w14:paraId="68C910CB" w14:textId="77777777" w:rsidR="00F223E0" w:rsidRDefault="00F223E0" w:rsidP="00F223E0"/>
    <w:p w14:paraId="0FBAEB28" w14:textId="77777777" w:rsidR="00F223E0" w:rsidRDefault="00F223E0" w:rsidP="00F223E0"/>
    <w:p w14:paraId="64013CDB" w14:textId="77777777" w:rsidR="00F223E0" w:rsidRDefault="00F223E0" w:rsidP="00F223E0"/>
    <w:p w14:paraId="772AD543" w14:textId="77777777" w:rsidR="00F223E0" w:rsidRDefault="00F223E0" w:rsidP="00F223E0"/>
    <w:p w14:paraId="7903E37C" w14:textId="77777777" w:rsidR="00F223E0" w:rsidRDefault="00F223E0" w:rsidP="00F223E0"/>
    <w:p w14:paraId="62F8FFF3" w14:textId="77777777" w:rsidR="00F223E0" w:rsidRDefault="00F223E0" w:rsidP="00F223E0"/>
    <w:p w14:paraId="1958FE7A" w14:textId="77777777" w:rsidR="00F223E0" w:rsidRDefault="00F223E0" w:rsidP="00F223E0"/>
    <w:p w14:paraId="2A08ACCF" w14:textId="77777777" w:rsidR="00F223E0" w:rsidRDefault="00F223E0" w:rsidP="00F223E0"/>
    <w:p w14:paraId="38C3C1BA" w14:textId="77777777" w:rsidR="00F223E0" w:rsidRDefault="00F223E0" w:rsidP="00F223E0"/>
    <w:p w14:paraId="1B876091" w14:textId="77777777" w:rsidR="00F223E0" w:rsidRDefault="00F223E0" w:rsidP="00F223E0"/>
    <w:p w14:paraId="45C4B54B" w14:textId="77777777" w:rsidR="00F223E0" w:rsidRDefault="00F223E0" w:rsidP="00F223E0"/>
    <w:p w14:paraId="10454D13" w14:textId="77777777" w:rsidR="00F223E0" w:rsidRDefault="00F223E0" w:rsidP="00F223E0"/>
    <w:p w14:paraId="2446EF55" w14:textId="77777777" w:rsidR="00F223E0" w:rsidRDefault="00F223E0" w:rsidP="00F223E0"/>
    <w:p w14:paraId="6689DB4E" w14:textId="77777777" w:rsidR="00F223E0" w:rsidRDefault="00F223E0" w:rsidP="00F223E0"/>
    <w:p w14:paraId="0C731698" w14:textId="5FD5D7EB" w:rsidR="00F223E0" w:rsidRDefault="00F223E0" w:rsidP="00AD34B1">
      <w:pPr>
        <w:pStyle w:val="FORUMNumeracja1"/>
      </w:pPr>
      <w:bookmarkStart w:id="11" w:name="_Toc210650136"/>
      <w:r>
        <w:t>Uzgodnienie właściciela instalacji oświetlenia projektu słupów i opraw oświetleniowych</w:t>
      </w:r>
      <w:bookmarkEnd w:id="11"/>
    </w:p>
    <w:p w14:paraId="2832EC61" w14:textId="77777777" w:rsidR="00BD0968" w:rsidRDefault="00BD0968" w:rsidP="00BD0968">
      <w:pPr>
        <w:pStyle w:val="FORUMNumeracja1"/>
        <w:numPr>
          <w:ilvl w:val="0"/>
          <w:numId w:val="0"/>
        </w:numPr>
        <w:ind w:left="360" w:hanging="360"/>
      </w:pPr>
    </w:p>
    <w:p w14:paraId="490D91D9" w14:textId="77777777" w:rsidR="008A13E8" w:rsidRDefault="008A13E8" w:rsidP="008A13E8"/>
    <w:p w14:paraId="46520B42" w14:textId="77777777" w:rsidR="008A13E8" w:rsidRDefault="008A13E8" w:rsidP="008A13E8"/>
    <w:p w14:paraId="32B44EF9" w14:textId="26E224B8" w:rsidR="007A31CB" w:rsidRPr="00560F92" w:rsidRDefault="00F56651" w:rsidP="0051397F">
      <w:r w:rsidRPr="00F56651">
        <w:tab/>
      </w:r>
      <w:r w:rsidRPr="00F56651">
        <w:tab/>
      </w:r>
      <w:r w:rsidRPr="00F56651">
        <w:tab/>
      </w:r>
      <w:r w:rsidRPr="00F56651">
        <w:tab/>
      </w:r>
      <w:r w:rsidRPr="00F56651">
        <w:tab/>
      </w:r>
      <w:r w:rsidRPr="00F56651">
        <w:tab/>
      </w:r>
      <w:r w:rsidRPr="00F56651">
        <w:tab/>
      </w:r>
      <w:r w:rsidRPr="00F56651">
        <w:tab/>
      </w:r>
    </w:p>
    <w:sectPr w:rsidR="007A31CB" w:rsidRPr="00560F92" w:rsidSect="00247D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22D36" w14:textId="77777777" w:rsidR="00305D2E" w:rsidRDefault="00305D2E" w:rsidP="0013322B">
      <w:r>
        <w:separator/>
      </w:r>
    </w:p>
  </w:endnote>
  <w:endnote w:type="continuationSeparator" w:id="0">
    <w:p w14:paraId="28F2FD03" w14:textId="77777777" w:rsidR="00305D2E" w:rsidRDefault="00305D2E" w:rsidP="0013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920F" w14:textId="48A4D60C" w:rsidR="00942BA7" w:rsidRDefault="00CF319C" w:rsidP="0013322B">
    <w:pPr>
      <w:pStyle w:val="Stopka"/>
      <w:rPr>
        <w:rStyle w:val="Numerstrony"/>
      </w:rPr>
    </w:pPr>
    <w:r>
      <w:rPr>
        <w:rStyle w:val="Numerstrony"/>
      </w:rPr>
      <w:tab/>
    </w:r>
    <w:r w:rsidR="00942BA7">
      <w:rPr>
        <w:rStyle w:val="Numerstrony"/>
      </w:rPr>
      <w:fldChar w:fldCharType="begin"/>
    </w:r>
    <w:r w:rsidR="00942BA7">
      <w:rPr>
        <w:rStyle w:val="Numerstrony"/>
      </w:rPr>
      <w:instrText xml:space="preserve"> PAGE </w:instrText>
    </w:r>
    <w:r w:rsidR="00942BA7">
      <w:rPr>
        <w:rStyle w:val="Numerstrony"/>
      </w:rPr>
      <w:fldChar w:fldCharType="separate"/>
    </w:r>
    <w:r w:rsidR="00942BA7">
      <w:rPr>
        <w:rStyle w:val="Numerstrony"/>
        <w:noProof/>
      </w:rPr>
      <w:t>2</w:t>
    </w:r>
    <w:r w:rsidR="00942BA7">
      <w:rPr>
        <w:rStyle w:val="Numerstrony"/>
      </w:rPr>
      <w:fldChar w:fldCharType="end"/>
    </w:r>
    <w:r>
      <w:rPr>
        <w:rStyle w:val="Numerstrony"/>
      </w:rPr>
      <w:tab/>
    </w:r>
  </w:p>
  <w:p w14:paraId="5AAF2AC8" w14:textId="77777777" w:rsidR="003D5983" w:rsidRPr="00D96318" w:rsidRDefault="003D5983" w:rsidP="001332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410B" w14:textId="537B08A0" w:rsidR="00942BA7" w:rsidRDefault="006F71B3" w:rsidP="0013322B">
    <w:pPr>
      <w:pStyle w:val="Stopka"/>
      <w:rPr>
        <w:rStyle w:val="Numerstrony"/>
      </w:rPr>
    </w:pPr>
    <w:r>
      <w:rPr>
        <w:rStyle w:val="Numerstrony"/>
      </w:rPr>
      <w:tab/>
    </w:r>
    <w:r w:rsidR="00942BA7">
      <w:rPr>
        <w:rStyle w:val="Numerstrony"/>
      </w:rPr>
      <w:fldChar w:fldCharType="begin"/>
    </w:r>
    <w:r w:rsidR="00942BA7">
      <w:rPr>
        <w:rStyle w:val="Numerstrony"/>
      </w:rPr>
      <w:instrText xml:space="preserve"> PAGE </w:instrText>
    </w:r>
    <w:r w:rsidR="00942BA7">
      <w:rPr>
        <w:rStyle w:val="Numerstrony"/>
      </w:rPr>
      <w:fldChar w:fldCharType="separate"/>
    </w:r>
    <w:r w:rsidR="00942BA7">
      <w:rPr>
        <w:rStyle w:val="Numerstrony"/>
        <w:noProof/>
      </w:rPr>
      <w:t>25</w:t>
    </w:r>
    <w:r w:rsidR="00942BA7">
      <w:rPr>
        <w:rStyle w:val="Numerstrony"/>
      </w:rPr>
      <w:fldChar w:fldCharType="end"/>
    </w:r>
  </w:p>
  <w:p w14:paraId="46F81052" w14:textId="77777777" w:rsidR="003D5983" w:rsidRPr="00D96318" w:rsidRDefault="003D5983" w:rsidP="001332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F8D12" w14:textId="77777777" w:rsidR="001323C7" w:rsidRDefault="001323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FCCA1" w14:textId="77777777" w:rsidR="00305D2E" w:rsidRDefault="00305D2E" w:rsidP="0013322B">
      <w:r>
        <w:separator/>
      </w:r>
    </w:p>
  </w:footnote>
  <w:footnote w:type="continuationSeparator" w:id="0">
    <w:p w14:paraId="3BEAE38C" w14:textId="77777777" w:rsidR="00305D2E" w:rsidRDefault="00305D2E" w:rsidP="0013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7D7A5" w14:textId="77777777" w:rsidR="006A7292" w:rsidRDefault="006A7292" w:rsidP="001332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52286" w14:textId="77777777" w:rsidR="006A7292" w:rsidRDefault="006A7292" w:rsidP="001332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81B27" w14:textId="77777777" w:rsidR="006A7292" w:rsidRDefault="006A7292" w:rsidP="001332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72068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BC4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C6B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C3672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24E4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FC8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6C67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EA4F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F6E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C2E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8154E91"/>
    <w:multiLevelType w:val="multilevel"/>
    <w:tmpl w:val="5CEEA890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ind w:left="3912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Arial" w:hint="default"/>
      </w:rPr>
    </w:lvl>
  </w:abstractNum>
  <w:abstractNum w:abstractNumId="12" w15:restartNumberingAfterBreak="0">
    <w:nsid w:val="088B6195"/>
    <w:multiLevelType w:val="hybridMultilevel"/>
    <w:tmpl w:val="4AE8FC18"/>
    <w:name w:val="Outline"/>
    <w:lvl w:ilvl="0" w:tplc="CF186A56">
      <w:start w:val="1"/>
      <w:numFmt w:val="decimal"/>
      <w:lvlText w:val="%1."/>
      <w:lvlJc w:val="left"/>
      <w:pPr>
        <w:ind w:left="36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F370A6E4" w:tentative="1">
      <w:start w:val="1"/>
      <w:numFmt w:val="lowerLetter"/>
      <w:lvlText w:val="%2."/>
      <w:lvlJc w:val="left"/>
      <w:pPr>
        <w:ind w:left="1440" w:hanging="360"/>
      </w:pPr>
    </w:lvl>
    <w:lvl w:ilvl="2" w:tplc="E6F28AFA" w:tentative="1">
      <w:start w:val="1"/>
      <w:numFmt w:val="lowerRoman"/>
      <w:lvlText w:val="%3."/>
      <w:lvlJc w:val="right"/>
      <w:pPr>
        <w:ind w:left="2160" w:hanging="180"/>
      </w:pPr>
    </w:lvl>
    <w:lvl w:ilvl="3" w:tplc="44527FA2" w:tentative="1">
      <w:start w:val="1"/>
      <w:numFmt w:val="decimal"/>
      <w:lvlText w:val="%4."/>
      <w:lvlJc w:val="left"/>
      <w:pPr>
        <w:ind w:left="2880" w:hanging="360"/>
      </w:pPr>
    </w:lvl>
    <w:lvl w:ilvl="4" w:tplc="099E424C" w:tentative="1">
      <w:start w:val="1"/>
      <w:numFmt w:val="lowerLetter"/>
      <w:lvlText w:val="%5."/>
      <w:lvlJc w:val="left"/>
      <w:pPr>
        <w:ind w:left="3600" w:hanging="360"/>
      </w:pPr>
    </w:lvl>
    <w:lvl w:ilvl="5" w:tplc="C916FE0A" w:tentative="1">
      <w:start w:val="1"/>
      <w:numFmt w:val="lowerRoman"/>
      <w:lvlText w:val="%6."/>
      <w:lvlJc w:val="right"/>
      <w:pPr>
        <w:ind w:left="4320" w:hanging="180"/>
      </w:pPr>
    </w:lvl>
    <w:lvl w:ilvl="6" w:tplc="69FA1D0A" w:tentative="1">
      <w:start w:val="1"/>
      <w:numFmt w:val="decimal"/>
      <w:lvlText w:val="%7."/>
      <w:lvlJc w:val="left"/>
      <w:pPr>
        <w:ind w:left="5040" w:hanging="360"/>
      </w:pPr>
    </w:lvl>
    <w:lvl w:ilvl="7" w:tplc="70DC1AA6" w:tentative="1">
      <w:start w:val="1"/>
      <w:numFmt w:val="lowerLetter"/>
      <w:lvlText w:val="%8."/>
      <w:lvlJc w:val="left"/>
      <w:pPr>
        <w:ind w:left="5760" w:hanging="360"/>
      </w:pPr>
    </w:lvl>
    <w:lvl w:ilvl="8" w:tplc="B95A4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FD4E35"/>
    <w:multiLevelType w:val="hybridMultilevel"/>
    <w:tmpl w:val="2CC6350A"/>
    <w:lvl w:ilvl="0" w:tplc="B0703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BE6F1B"/>
    <w:multiLevelType w:val="multilevel"/>
    <w:tmpl w:val="723605A4"/>
    <w:lvl w:ilvl="0">
      <w:start w:val="1"/>
      <w:numFmt w:val="decimal"/>
      <w:pStyle w:val="FORUMNumeracja1"/>
      <w:lvlText w:val="%1."/>
      <w:lvlJc w:val="left"/>
      <w:pPr>
        <w:ind w:left="360" w:hanging="360"/>
      </w:pPr>
    </w:lvl>
    <w:lvl w:ilvl="1">
      <w:start w:val="1"/>
      <w:numFmt w:val="decimal"/>
      <w:pStyle w:val="DEMIURGNumeracja2"/>
      <w:lvlText w:val="%1.%2."/>
      <w:lvlJc w:val="left"/>
      <w:pPr>
        <w:ind w:left="792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1639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EA3023"/>
    <w:multiLevelType w:val="hybridMultilevel"/>
    <w:tmpl w:val="9B76AD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B8029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7334A"/>
    <w:multiLevelType w:val="hybridMultilevel"/>
    <w:tmpl w:val="FAC4F712"/>
    <w:lvl w:ilvl="0" w:tplc="EEB64702">
      <w:start w:val="1"/>
      <w:numFmt w:val="bullet"/>
      <w:pStyle w:val="DEMIURGPunktator2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AD3EA58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14AF6B8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7396B406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CFA8F64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4CE114E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18D4C6F8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AC8295D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847AB0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5CD55E8"/>
    <w:multiLevelType w:val="hybridMultilevel"/>
    <w:tmpl w:val="9CE48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FB3BB0"/>
    <w:multiLevelType w:val="hybridMultilevel"/>
    <w:tmpl w:val="8D821D62"/>
    <w:lvl w:ilvl="0" w:tplc="0A9A27F8">
      <w:start w:val="2"/>
      <w:numFmt w:val="upperLetter"/>
      <w:pStyle w:val="Nagwek1"/>
      <w:lvlText w:val="CZĘŚĆ %1.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2BA46E13"/>
    <w:multiLevelType w:val="hybridMultilevel"/>
    <w:tmpl w:val="3A543072"/>
    <w:lvl w:ilvl="0" w:tplc="34DE992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4D2205"/>
    <w:multiLevelType w:val="hybridMultilevel"/>
    <w:tmpl w:val="9FE253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9BC18F6"/>
    <w:multiLevelType w:val="hybridMultilevel"/>
    <w:tmpl w:val="D6D085A6"/>
    <w:lvl w:ilvl="0" w:tplc="04150001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060B9"/>
    <w:multiLevelType w:val="hybridMultilevel"/>
    <w:tmpl w:val="9D5C4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976563"/>
    <w:multiLevelType w:val="multilevel"/>
    <w:tmpl w:val="5CEEA890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ind w:left="3912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Arial" w:hint="default"/>
      </w:rPr>
    </w:lvl>
  </w:abstractNum>
  <w:abstractNum w:abstractNumId="24" w15:restartNumberingAfterBreak="0">
    <w:nsid w:val="45A519B5"/>
    <w:multiLevelType w:val="hybridMultilevel"/>
    <w:tmpl w:val="1E54C55C"/>
    <w:lvl w:ilvl="0" w:tplc="DFDEC3D2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13270"/>
    <w:multiLevelType w:val="hybridMultilevel"/>
    <w:tmpl w:val="0C3E16F4"/>
    <w:lvl w:ilvl="0" w:tplc="0964AF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0404E"/>
    <w:multiLevelType w:val="hybridMultilevel"/>
    <w:tmpl w:val="EAFC5F10"/>
    <w:lvl w:ilvl="0" w:tplc="E786954C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AE30A34"/>
    <w:multiLevelType w:val="hybridMultilevel"/>
    <w:tmpl w:val="224AD874"/>
    <w:lvl w:ilvl="0" w:tplc="17D4A5F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1F497D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9" w15:restartNumberingAfterBreak="0">
    <w:nsid w:val="6D9F352E"/>
    <w:multiLevelType w:val="multilevel"/>
    <w:tmpl w:val="EC0E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437D36"/>
    <w:multiLevelType w:val="hybridMultilevel"/>
    <w:tmpl w:val="D8FAADC6"/>
    <w:lvl w:ilvl="0" w:tplc="133C6CE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16287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56C7AA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F00E1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534AD1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996939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7087F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DEC92F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5C2D88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05453E"/>
    <w:multiLevelType w:val="hybridMultilevel"/>
    <w:tmpl w:val="E39696A8"/>
    <w:lvl w:ilvl="0" w:tplc="36C801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7688553">
    <w:abstractNumId w:val="18"/>
  </w:num>
  <w:num w:numId="2" w16cid:durableId="1710183707">
    <w:abstractNumId w:val="24"/>
  </w:num>
  <w:num w:numId="3" w16cid:durableId="1037631923">
    <w:abstractNumId w:val="28"/>
  </w:num>
  <w:num w:numId="4" w16cid:durableId="1710259913">
    <w:abstractNumId w:val="14"/>
  </w:num>
  <w:num w:numId="5" w16cid:durableId="879587931">
    <w:abstractNumId w:val="26"/>
  </w:num>
  <w:num w:numId="6" w16cid:durableId="1645501693">
    <w:abstractNumId w:val="16"/>
  </w:num>
  <w:num w:numId="7" w16cid:durableId="318777626">
    <w:abstractNumId w:val="25"/>
  </w:num>
  <w:num w:numId="8" w16cid:durableId="300383382">
    <w:abstractNumId w:val="20"/>
  </w:num>
  <w:num w:numId="9" w16cid:durableId="1756782282">
    <w:abstractNumId w:val="19"/>
  </w:num>
  <w:num w:numId="10" w16cid:durableId="1019939232">
    <w:abstractNumId w:val="8"/>
  </w:num>
  <w:num w:numId="11" w16cid:durableId="2040667881">
    <w:abstractNumId w:val="3"/>
  </w:num>
  <w:num w:numId="12" w16cid:durableId="2004894034">
    <w:abstractNumId w:val="2"/>
  </w:num>
  <w:num w:numId="13" w16cid:durableId="623535193">
    <w:abstractNumId w:val="1"/>
  </w:num>
  <w:num w:numId="14" w16cid:durableId="2033140434">
    <w:abstractNumId w:val="0"/>
  </w:num>
  <w:num w:numId="15" w16cid:durableId="644046225">
    <w:abstractNumId w:val="9"/>
  </w:num>
  <w:num w:numId="16" w16cid:durableId="1259604125">
    <w:abstractNumId w:val="7"/>
  </w:num>
  <w:num w:numId="17" w16cid:durableId="352004149">
    <w:abstractNumId w:val="6"/>
  </w:num>
  <w:num w:numId="18" w16cid:durableId="555315049">
    <w:abstractNumId w:val="5"/>
  </w:num>
  <w:num w:numId="19" w16cid:durableId="1438870823">
    <w:abstractNumId w:val="4"/>
  </w:num>
  <w:num w:numId="20" w16cid:durableId="884636807">
    <w:abstractNumId w:val="21"/>
  </w:num>
  <w:num w:numId="21" w16cid:durableId="670379259">
    <w:abstractNumId w:val="12"/>
  </w:num>
  <w:num w:numId="22" w16cid:durableId="1298486090">
    <w:abstractNumId w:val="13"/>
  </w:num>
  <w:num w:numId="23" w16cid:durableId="192504563">
    <w:abstractNumId w:val="30"/>
  </w:num>
  <w:num w:numId="24" w16cid:durableId="10458321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7142338">
    <w:abstractNumId w:val="23"/>
  </w:num>
  <w:num w:numId="26" w16cid:durableId="1574468858">
    <w:abstractNumId w:val="11"/>
  </w:num>
  <w:num w:numId="27" w16cid:durableId="1179737424">
    <w:abstractNumId w:val="17"/>
  </w:num>
  <w:num w:numId="28" w16cid:durableId="180514807">
    <w:abstractNumId w:val="15"/>
  </w:num>
  <w:num w:numId="29" w16cid:durableId="6896453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82798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7765299">
    <w:abstractNumId w:val="31"/>
  </w:num>
  <w:num w:numId="32" w16cid:durableId="123041497">
    <w:abstractNumId w:val="29"/>
  </w:num>
  <w:num w:numId="33" w16cid:durableId="7672354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isplayBackgroundShape/>
  <w:embedSystemFonts/>
  <w:proofState w:spelling="clean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68"/>
    <w:rsid w:val="000074AD"/>
    <w:rsid w:val="0001128B"/>
    <w:rsid w:val="000168A1"/>
    <w:rsid w:val="00032CF8"/>
    <w:rsid w:val="00035BB7"/>
    <w:rsid w:val="000444EB"/>
    <w:rsid w:val="0007080C"/>
    <w:rsid w:val="00072AF6"/>
    <w:rsid w:val="000804E8"/>
    <w:rsid w:val="00080AF4"/>
    <w:rsid w:val="00081338"/>
    <w:rsid w:val="0008399A"/>
    <w:rsid w:val="00087CB9"/>
    <w:rsid w:val="00094979"/>
    <w:rsid w:val="000A6B5C"/>
    <w:rsid w:val="000C6239"/>
    <w:rsid w:val="000C6687"/>
    <w:rsid w:val="000C6846"/>
    <w:rsid w:val="000E77F9"/>
    <w:rsid w:val="000F0FF1"/>
    <w:rsid w:val="000F113C"/>
    <w:rsid w:val="00107FD0"/>
    <w:rsid w:val="00110405"/>
    <w:rsid w:val="00115265"/>
    <w:rsid w:val="0012107F"/>
    <w:rsid w:val="0012641D"/>
    <w:rsid w:val="00126C3A"/>
    <w:rsid w:val="001323C7"/>
    <w:rsid w:val="0013322B"/>
    <w:rsid w:val="001449C9"/>
    <w:rsid w:val="00146E55"/>
    <w:rsid w:val="00161CF4"/>
    <w:rsid w:val="00170629"/>
    <w:rsid w:val="001A3A4F"/>
    <w:rsid w:val="001A600E"/>
    <w:rsid w:val="001B0BB0"/>
    <w:rsid w:val="001B20EE"/>
    <w:rsid w:val="001B679B"/>
    <w:rsid w:val="001C604E"/>
    <w:rsid w:val="001C674A"/>
    <w:rsid w:val="001C7283"/>
    <w:rsid w:val="001D3FE4"/>
    <w:rsid w:val="001D5F5F"/>
    <w:rsid w:val="001D704B"/>
    <w:rsid w:val="001E467F"/>
    <w:rsid w:val="001E7E56"/>
    <w:rsid w:val="001F19C3"/>
    <w:rsid w:val="001F2BAD"/>
    <w:rsid w:val="001F6ED6"/>
    <w:rsid w:val="00205E8F"/>
    <w:rsid w:val="002068EA"/>
    <w:rsid w:val="002141BE"/>
    <w:rsid w:val="002205B5"/>
    <w:rsid w:val="00226788"/>
    <w:rsid w:val="00227747"/>
    <w:rsid w:val="00233A15"/>
    <w:rsid w:val="0023744E"/>
    <w:rsid w:val="00247D9A"/>
    <w:rsid w:val="0025042E"/>
    <w:rsid w:val="00250E3D"/>
    <w:rsid w:val="00252A8C"/>
    <w:rsid w:val="00283E68"/>
    <w:rsid w:val="00294206"/>
    <w:rsid w:val="002A27D5"/>
    <w:rsid w:val="002A622C"/>
    <w:rsid w:val="002A7E78"/>
    <w:rsid w:val="002B7DF8"/>
    <w:rsid w:val="002E12F9"/>
    <w:rsid w:val="002F25DB"/>
    <w:rsid w:val="002F339F"/>
    <w:rsid w:val="00303E81"/>
    <w:rsid w:val="00304D31"/>
    <w:rsid w:val="00305D2E"/>
    <w:rsid w:val="003111D2"/>
    <w:rsid w:val="003240BB"/>
    <w:rsid w:val="003341BF"/>
    <w:rsid w:val="00341852"/>
    <w:rsid w:val="003426B1"/>
    <w:rsid w:val="0034488F"/>
    <w:rsid w:val="003767C5"/>
    <w:rsid w:val="0038119F"/>
    <w:rsid w:val="00382733"/>
    <w:rsid w:val="003832BC"/>
    <w:rsid w:val="0038527D"/>
    <w:rsid w:val="003904EF"/>
    <w:rsid w:val="0039401A"/>
    <w:rsid w:val="003A3C1D"/>
    <w:rsid w:val="003A4438"/>
    <w:rsid w:val="003A690C"/>
    <w:rsid w:val="003B0715"/>
    <w:rsid w:val="003B2E45"/>
    <w:rsid w:val="003C1DDB"/>
    <w:rsid w:val="003C2649"/>
    <w:rsid w:val="003D19D8"/>
    <w:rsid w:val="003D5983"/>
    <w:rsid w:val="003D6BAE"/>
    <w:rsid w:val="003F6262"/>
    <w:rsid w:val="004057E2"/>
    <w:rsid w:val="00406D3B"/>
    <w:rsid w:val="00420F4A"/>
    <w:rsid w:val="00443CFB"/>
    <w:rsid w:val="004445CC"/>
    <w:rsid w:val="00446567"/>
    <w:rsid w:val="00447768"/>
    <w:rsid w:val="004530F5"/>
    <w:rsid w:val="00454BDC"/>
    <w:rsid w:val="004575B7"/>
    <w:rsid w:val="00457AE8"/>
    <w:rsid w:val="004610B4"/>
    <w:rsid w:val="00465DFF"/>
    <w:rsid w:val="00466E7E"/>
    <w:rsid w:val="00484F57"/>
    <w:rsid w:val="00484F82"/>
    <w:rsid w:val="004A7FC9"/>
    <w:rsid w:val="004B60D5"/>
    <w:rsid w:val="004C2CC1"/>
    <w:rsid w:val="004C49E2"/>
    <w:rsid w:val="004D1205"/>
    <w:rsid w:val="004D2EF1"/>
    <w:rsid w:val="004D4F35"/>
    <w:rsid w:val="004D711D"/>
    <w:rsid w:val="004D768A"/>
    <w:rsid w:val="004D7F48"/>
    <w:rsid w:val="004E6068"/>
    <w:rsid w:val="004E6A61"/>
    <w:rsid w:val="004F3EA7"/>
    <w:rsid w:val="004F4756"/>
    <w:rsid w:val="00500BD7"/>
    <w:rsid w:val="00501300"/>
    <w:rsid w:val="00513697"/>
    <w:rsid w:val="0051397F"/>
    <w:rsid w:val="005343DB"/>
    <w:rsid w:val="0054174F"/>
    <w:rsid w:val="00545B35"/>
    <w:rsid w:val="00551E2D"/>
    <w:rsid w:val="0055509B"/>
    <w:rsid w:val="0055715A"/>
    <w:rsid w:val="00560B5B"/>
    <w:rsid w:val="00560F92"/>
    <w:rsid w:val="00561738"/>
    <w:rsid w:val="00563E33"/>
    <w:rsid w:val="005926D5"/>
    <w:rsid w:val="00593F72"/>
    <w:rsid w:val="005A7045"/>
    <w:rsid w:val="005B3181"/>
    <w:rsid w:val="005B62FC"/>
    <w:rsid w:val="005C460B"/>
    <w:rsid w:val="005C4691"/>
    <w:rsid w:val="005C578E"/>
    <w:rsid w:val="005D5763"/>
    <w:rsid w:val="005D6AA1"/>
    <w:rsid w:val="005D7C72"/>
    <w:rsid w:val="005E5CA7"/>
    <w:rsid w:val="00600044"/>
    <w:rsid w:val="006008AC"/>
    <w:rsid w:val="00614FE1"/>
    <w:rsid w:val="006214EE"/>
    <w:rsid w:val="006332DC"/>
    <w:rsid w:val="0063448A"/>
    <w:rsid w:val="00640026"/>
    <w:rsid w:val="00640E2B"/>
    <w:rsid w:val="00643ED8"/>
    <w:rsid w:val="00645468"/>
    <w:rsid w:val="0065084A"/>
    <w:rsid w:val="00653FE4"/>
    <w:rsid w:val="006567C3"/>
    <w:rsid w:val="006638D6"/>
    <w:rsid w:val="00663CFE"/>
    <w:rsid w:val="00663F95"/>
    <w:rsid w:val="0066507D"/>
    <w:rsid w:val="0066708D"/>
    <w:rsid w:val="006671E2"/>
    <w:rsid w:val="006772B6"/>
    <w:rsid w:val="00686CAD"/>
    <w:rsid w:val="00687B92"/>
    <w:rsid w:val="0069775C"/>
    <w:rsid w:val="006A68F1"/>
    <w:rsid w:val="006A7292"/>
    <w:rsid w:val="006B079A"/>
    <w:rsid w:val="006B2757"/>
    <w:rsid w:val="006B2F5D"/>
    <w:rsid w:val="006E72F8"/>
    <w:rsid w:val="006F1116"/>
    <w:rsid w:val="006F6EEE"/>
    <w:rsid w:val="006F71B3"/>
    <w:rsid w:val="006F782E"/>
    <w:rsid w:val="00707961"/>
    <w:rsid w:val="00712A8D"/>
    <w:rsid w:val="00712B5B"/>
    <w:rsid w:val="00714190"/>
    <w:rsid w:val="00720384"/>
    <w:rsid w:val="00722974"/>
    <w:rsid w:val="00732A34"/>
    <w:rsid w:val="00740D49"/>
    <w:rsid w:val="00741672"/>
    <w:rsid w:val="0075324D"/>
    <w:rsid w:val="00761EFA"/>
    <w:rsid w:val="00762131"/>
    <w:rsid w:val="00763573"/>
    <w:rsid w:val="00766719"/>
    <w:rsid w:val="00774AA3"/>
    <w:rsid w:val="00775AA1"/>
    <w:rsid w:val="00777133"/>
    <w:rsid w:val="00777E51"/>
    <w:rsid w:val="00795A74"/>
    <w:rsid w:val="007A31CB"/>
    <w:rsid w:val="007C1647"/>
    <w:rsid w:val="007C4ACA"/>
    <w:rsid w:val="007C79E1"/>
    <w:rsid w:val="007F1D28"/>
    <w:rsid w:val="00803488"/>
    <w:rsid w:val="008119C9"/>
    <w:rsid w:val="0082044B"/>
    <w:rsid w:val="008346E4"/>
    <w:rsid w:val="008353B9"/>
    <w:rsid w:val="00836F8C"/>
    <w:rsid w:val="00837E63"/>
    <w:rsid w:val="00840948"/>
    <w:rsid w:val="00844C2A"/>
    <w:rsid w:val="0084722C"/>
    <w:rsid w:val="00847B3D"/>
    <w:rsid w:val="0088244F"/>
    <w:rsid w:val="00883EC6"/>
    <w:rsid w:val="00883FDD"/>
    <w:rsid w:val="00887E2D"/>
    <w:rsid w:val="00895170"/>
    <w:rsid w:val="0089704F"/>
    <w:rsid w:val="008A13E8"/>
    <w:rsid w:val="008A6B31"/>
    <w:rsid w:val="008A7817"/>
    <w:rsid w:val="008C0A96"/>
    <w:rsid w:val="008C1096"/>
    <w:rsid w:val="008C4B8E"/>
    <w:rsid w:val="008D16EC"/>
    <w:rsid w:val="008D2A72"/>
    <w:rsid w:val="008E2634"/>
    <w:rsid w:val="008E3FD4"/>
    <w:rsid w:val="00901230"/>
    <w:rsid w:val="00920728"/>
    <w:rsid w:val="009208C4"/>
    <w:rsid w:val="00936302"/>
    <w:rsid w:val="00941014"/>
    <w:rsid w:val="00942BA7"/>
    <w:rsid w:val="009444C9"/>
    <w:rsid w:val="00947C1E"/>
    <w:rsid w:val="009602F9"/>
    <w:rsid w:val="009721AA"/>
    <w:rsid w:val="00983749"/>
    <w:rsid w:val="00987995"/>
    <w:rsid w:val="00990DC1"/>
    <w:rsid w:val="00997B64"/>
    <w:rsid w:val="009B1190"/>
    <w:rsid w:val="009B5314"/>
    <w:rsid w:val="009C45E1"/>
    <w:rsid w:val="009C4E1D"/>
    <w:rsid w:val="009C71F1"/>
    <w:rsid w:val="009E0FA5"/>
    <w:rsid w:val="009E155D"/>
    <w:rsid w:val="009E45A4"/>
    <w:rsid w:val="009F29E4"/>
    <w:rsid w:val="009F39DF"/>
    <w:rsid w:val="00A15BB7"/>
    <w:rsid w:val="00A23430"/>
    <w:rsid w:val="00A25D5C"/>
    <w:rsid w:val="00A56B75"/>
    <w:rsid w:val="00A57159"/>
    <w:rsid w:val="00A611EF"/>
    <w:rsid w:val="00A62666"/>
    <w:rsid w:val="00A82E6C"/>
    <w:rsid w:val="00A872D7"/>
    <w:rsid w:val="00AA32A7"/>
    <w:rsid w:val="00AA39F6"/>
    <w:rsid w:val="00AA7F05"/>
    <w:rsid w:val="00AB1BB3"/>
    <w:rsid w:val="00AB7024"/>
    <w:rsid w:val="00AB7A67"/>
    <w:rsid w:val="00AC00FD"/>
    <w:rsid w:val="00AC12C5"/>
    <w:rsid w:val="00AC1DFB"/>
    <w:rsid w:val="00AD34B1"/>
    <w:rsid w:val="00AE2446"/>
    <w:rsid w:val="00AF0356"/>
    <w:rsid w:val="00B1178D"/>
    <w:rsid w:val="00B13095"/>
    <w:rsid w:val="00B2039C"/>
    <w:rsid w:val="00B20480"/>
    <w:rsid w:val="00B232A0"/>
    <w:rsid w:val="00B279F2"/>
    <w:rsid w:val="00B30384"/>
    <w:rsid w:val="00B3176A"/>
    <w:rsid w:val="00B33AAC"/>
    <w:rsid w:val="00B3458B"/>
    <w:rsid w:val="00B41F96"/>
    <w:rsid w:val="00B470EB"/>
    <w:rsid w:val="00B517F3"/>
    <w:rsid w:val="00B51F2B"/>
    <w:rsid w:val="00B52612"/>
    <w:rsid w:val="00B533C8"/>
    <w:rsid w:val="00B54578"/>
    <w:rsid w:val="00B54DBF"/>
    <w:rsid w:val="00B559D9"/>
    <w:rsid w:val="00B57FA0"/>
    <w:rsid w:val="00B733C1"/>
    <w:rsid w:val="00B91857"/>
    <w:rsid w:val="00B94B53"/>
    <w:rsid w:val="00BA0549"/>
    <w:rsid w:val="00BA136F"/>
    <w:rsid w:val="00BA6870"/>
    <w:rsid w:val="00BB417E"/>
    <w:rsid w:val="00BD0968"/>
    <w:rsid w:val="00BE451A"/>
    <w:rsid w:val="00BF33C0"/>
    <w:rsid w:val="00BF446F"/>
    <w:rsid w:val="00C00C42"/>
    <w:rsid w:val="00C05480"/>
    <w:rsid w:val="00C066AA"/>
    <w:rsid w:val="00C079F7"/>
    <w:rsid w:val="00C16297"/>
    <w:rsid w:val="00C45993"/>
    <w:rsid w:val="00C602C8"/>
    <w:rsid w:val="00C7140A"/>
    <w:rsid w:val="00C93B83"/>
    <w:rsid w:val="00CA4B00"/>
    <w:rsid w:val="00CB179A"/>
    <w:rsid w:val="00CD7338"/>
    <w:rsid w:val="00CE15C1"/>
    <w:rsid w:val="00CE69AF"/>
    <w:rsid w:val="00CF2E87"/>
    <w:rsid w:val="00CF2F60"/>
    <w:rsid w:val="00CF319C"/>
    <w:rsid w:val="00CF3AD0"/>
    <w:rsid w:val="00D00487"/>
    <w:rsid w:val="00D04F8B"/>
    <w:rsid w:val="00D26FAA"/>
    <w:rsid w:val="00D31663"/>
    <w:rsid w:val="00D4747B"/>
    <w:rsid w:val="00D54C59"/>
    <w:rsid w:val="00D65AF1"/>
    <w:rsid w:val="00D669EB"/>
    <w:rsid w:val="00D73446"/>
    <w:rsid w:val="00D74EF3"/>
    <w:rsid w:val="00D74F68"/>
    <w:rsid w:val="00D75341"/>
    <w:rsid w:val="00D86008"/>
    <w:rsid w:val="00D92B3B"/>
    <w:rsid w:val="00D95A3C"/>
    <w:rsid w:val="00D96318"/>
    <w:rsid w:val="00D9646C"/>
    <w:rsid w:val="00DA7221"/>
    <w:rsid w:val="00DC51F2"/>
    <w:rsid w:val="00DD0D1B"/>
    <w:rsid w:val="00DD466E"/>
    <w:rsid w:val="00DE0A54"/>
    <w:rsid w:val="00DE2713"/>
    <w:rsid w:val="00DE28EC"/>
    <w:rsid w:val="00DE3775"/>
    <w:rsid w:val="00DF30A9"/>
    <w:rsid w:val="00E03F94"/>
    <w:rsid w:val="00E04958"/>
    <w:rsid w:val="00E04E61"/>
    <w:rsid w:val="00E10861"/>
    <w:rsid w:val="00E222CB"/>
    <w:rsid w:val="00E223EF"/>
    <w:rsid w:val="00E231A8"/>
    <w:rsid w:val="00E2512C"/>
    <w:rsid w:val="00E36A44"/>
    <w:rsid w:val="00E379C4"/>
    <w:rsid w:val="00E400DD"/>
    <w:rsid w:val="00E45DB7"/>
    <w:rsid w:val="00E6180D"/>
    <w:rsid w:val="00E62315"/>
    <w:rsid w:val="00E67068"/>
    <w:rsid w:val="00E8616F"/>
    <w:rsid w:val="00E86391"/>
    <w:rsid w:val="00E97BB0"/>
    <w:rsid w:val="00EA159D"/>
    <w:rsid w:val="00EA1EFB"/>
    <w:rsid w:val="00EA26B0"/>
    <w:rsid w:val="00EA5CBF"/>
    <w:rsid w:val="00EA6D78"/>
    <w:rsid w:val="00EC45F7"/>
    <w:rsid w:val="00EC6AFF"/>
    <w:rsid w:val="00ED04F8"/>
    <w:rsid w:val="00ED09C5"/>
    <w:rsid w:val="00ED6D91"/>
    <w:rsid w:val="00ED716A"/>
    <w:rsid w:val="00EE5FA4"/>
    <w:rsid w:val="00EE6C3B"/>
    <w:rsid w:val="00EF1406"/>
    <w:rsid w:val="00EF34A8"/>
    <w:rsid w:val="00EF5417"/>
    <w:rsid w:val="00F16F8A"/>
    <w:rsid w:val="00F223E0"/>
    <w:rsid w:val="00F255BE"/>
    <w:rsid w:val="00F2673C"/>
    <w:rsid w:val="00F312A0"/>
    <w:rsid w:val="00F3201F"/>
    <w:rsid w:val="00F426FB"/>
    <w:rsid w:val="00F4497F"/>
    <w:rsid w:val="00F51B47"/>
    <w:rsid w:val="00F52F8E"/>
    <w:rsid w:val="00F55C36"/>
    <w:rsid w:val="00F56651"/>
    <w:rsid w:val="00F63F9F"/>
    <w:rsid w:val="00F77AF6"/>
    <w:rsid w:val="00F8124D"/>
    <w:rsid w:val="00F83E3F"/>
    <w:rsid w:val="00F90CBD"/>
    <w:rsid w:val="00F93FB2"/>
    <w:rsid w:val="00F95662"/>
    <w:rsid w:val="00F96245"/>
    <w:rsid w:val="00F979C8"/>
    <w:rsid w:val="00FA06DE"/>
    <w:rsid w:val="00FB6DBF"/>
    <w:rsid w:val="00FC15D3"/>
    <w:rsid w:val="00FC219A"/>
    <w:rsid w:val="00FC67DA"/>
    <w:rsid w:val="00FD1642"/>
    <w:rsid w:val="00FD6F5B"/>
    <w:rsid w:val="00FE0846"/>
    <w:rsid w:val="00FE4EC5"/>
    <w:rsid w:val="00FE6184"/>
    <w:rsid w:val="00FF51E8"/>
    <w:rsid w:val="00F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385D55"/>
  <w15:chartTrackingRefBased/>
  <w15:docId w15:val="{8BF833AB-00D5-4C49-9BD0-ACA59B96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0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ny">
    <w:name w:val="Normal"/>
    <w:qFormat/>
    <w:rsid w:val="0013322B"/>
    <w:pPr>
      <w:widowControl w:val="0"/>
      <w:suppressAutoHyphens/>
    </w:pPr>
    <w:rPr>
      <w:rFonts w:ascii="Century Gothic" w:hAnsi="Century Gothic"/>
      <w:sz w:val="16"/>
      <w:szCs w:val="16"/>
    </w:rPr>
  </w:style>
  <w:style w:type="paragraph" w:styleId="Nagwek1">
    <w:name w:val="heading 1"/>
    <w:aliases w:val="DEMIURG Nagłówek 3,Nagłówek 1a"/>
    <w:basedOn w:val="Normalny"/>
    <w:next w:val="Normalny"/>
    <w:link w:val="Nagwek1Znak"/>
    <w:qFormat/>
    <w:rsid w:val="001A3A4F"/>
    <w:pPr>
      <w:keepNext/>
      <w:keepLines/>
      <w:widowControl/>
      <w:numPr>
        <w:numId w:val="1"/>
      </w:numPr>
      <w:suppressAutoHyphens w:val="0"/>
      <w:spacing w:before="120" w:after="120" w:line="360" w:lineRule="auto"/>
      <w:jc w:val="center"/>
      <w:outlineLvl w:val="0"/>
    </w:pPr>
    <w:rPr>
      <w:b/>
      <w:bCs/>
      <w:sz w:val="36"/>
      <w:szCs w:val="36"/>
      <w:lang w:eastAsia="en-US"/>
    </w:rPr>
  </w:style>
  <w:style w:type="paragraph" w:styleId="Nagwek2">
    <w:name w:val="heading 2"/>
    <w:aliases w:val="DEMIURG Nagłówek 4"/>
    <w:basedOn w:val="Normalny"/>
    <w:next w:val="Normalny"/>
    <w:link w:val="Nagwek2Znak"/>
    <w:autoRedefine/>
    <w:qFormat/>
    <w:rsid w:val="001A3A4F"/>
    <w:pPr>
      <w:keepNext/>
      <w:keepLines/>
      <w:widowControl/>
      <w:suppressAutoHyphens w:val="0"/>
      <w:spacing w:before="120" w:after="120" w:line="360" w:lineRule="auto"/>
      <w:jc w:val="center"/>
      <w:outlineLvl w:val="1"/>
    </w:pPr>
    <w:rPr>
      <w:b/>
      <w:bCs/>
      <w:sz w:val="36"/>
      <w:szCs w:val="36"/>
      <w:lang w:eastAsia="en-US"/>
    </w:rPr>
  </w:style>
  <w:style w:type="paragraph" w:styleId="Nagwek3">
    <w:name w:val="heading 3"/>
    <w:aliases w:val="DEMIURG Nagłówek 5"/>
    <w:basedOn w:val="Normalny"/>
    <w:next w:val="Normalny"/>
    <w:link w:val="Nagwek3Znak"/>
    <w:qFormat/>
    <w:rsid w:val="001A3A4F"/>
    <w:pPr>
      <w:keepNext/>
      <w:keepLines/>
      <w:widowControl/>
      <w:suppressAutoHyphens w:val="0"/>
      <w:spacing w:before="200" w:line="360" w:lineRule="auto"/>
      <w:ind w:left="709"/>
      <w:jc w:val="both"/>
      <w:outlineLvl w:val="2"/>
    </w:pPr>
    <w:rPr>
      <w:rFonts w:ascii="Cambria" w:hAnsi="Cambria" w:cs="Cambria"/>
      <w:b/>
      <w:bCs/>
      <w:color w:val="4F81BD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rsid w:val="001A3A4F"/>
    <w:pPr>
      <w:keepNext/>
      <w:keepLines/>
      <w:widowControl/>
      <w:suppressAutoHyphens w:val="0"/>
      <w:spacing w:before="200" w:line="360" w:lineRule="auto"/>
      <w:ind w:left="709"/>
      <w:jc w:val="both"/>
      <w:outlineLvl w:val="3"/>
    </w:pPr>
    <w:rPr>
      <w:rFonts w:ascii="Cambria" w:hAnsi="Cambria" w:cs="Cambria"/>
      <w:b/>
      <w:bCs/>
      <w:i/>
      <w:iCs/>
      <w:color w:val="4F81BD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rsid w:val="001A3A4F"/>
    <w:pPr>
      <w:widowControl/>
      <w:suppressAutoHyphens w:val="0"/>
      <w:spacing w:before="240" w:after="60"/>
      <w:ind w:left="1008" w:hanging="1008"/>
      <w:jc w:val="both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rsid w:val="001A3A4F"/>
    <w:pPr>
      <w:widowControl/>
      <w:suppressAutoHyphens w:val="0"/>
      <w:spacing w:before="240" w:after="60"/>
      <w:ind w:left="1152" w:hanging="1152"/>
      <w:jc w:val="both"/>
      <w:outlineLvl w:val="5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rsid w:val="001A3A4F"/>
    <w:pPr>
      <w:widowControl/>
      <w:suppressAutoHyphens w:val="0"/>
      <w:spacing w:before="240" w:after="60"/>
      <w:ind w:left="1296" w:hanging="1296"/>
      <w:jc w:val="both"/>
      <w:outlineLvl w:val="6"/>
    </w:pPr>
    <w:rPr>
      <w:rFonts w:ascii="Calibri" w:eastAsia="Calibri" w:hAnsi="Calibri" w:cs="Calibri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rsid w:val="001A3A4F"/>
    <w:pPr>
      <w:widowControl/>
      <w:suppressAutoHyphens w:val="0"/>
      <w:spacing w:before="240" w:after="60"/>
      <w:ind w:left="1440" w:hanging="1440"/>
      <w:jc w:val="both"/>
      <w:outlineLvl w:val="7"/>
    </w:pPr>
    <w:rPr>
      <w:rFonts w:ascii="Calibri" w:eastAsia="Calibri" w:hAnsi="Calibri" w:cs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rsid w:val="001A3A4F"/>
    <w:pPr>
      <w:widowControl/>
      <w:suppressAutoHyphens w:val="0"/>
      <w:spacing w:before="240" w:after="60"/>
      <w:ind w:left="1584" w:hanging="1584"/>
      <w:jc w:val="both"/>
      <w:outlineLvl w:val="8"/>
    </w:pPr>
    <w:rPr>
      <w:rFonts w:ascii="Cambria" w:eastAsia="Calibri" w:hAnsi="Cambria" w:cs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unhideWhenUsed/>
    <w:rsid w:val="00B57FA0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57FA0"/>
    <w:rPr>
      <w:sz w:val="18"/>
      <w:szCs w:val="18"/>
    </w:rPr>
  </w:style>
  <w:style w:type="character" w:customStyle="1" w:styleId="Nagwek1Znak">
    <w:name w:val="Nagłówek 1 Znak"/>
    <w:aliases w:val="DEMIURG Nagłówek 3 Znak,Nagłówek 1a Znak"/>
    <w:link w:val="Nagwek1"/>
    <w:rsid w:val="001A3A4F"/>
    <w:rPr>
      <w:rFonts w:ascii="Century Gothic" w:hAnsi="Century Gothic"/>
      <w:b/>
      <w:bCs/>
      <w:sz w:val="36"/>
      <w:szCs w:val="36"/>
      <w:lang w:eastAsia="en-US"/>
    </w:rPr>
  </w:style>
  <w:style w:type="character" w:customStyle="1" w:styleId="Nagwek2Znak">
    <w:name w:val="Nagłówek 2 Znak"/>
    <w:aliases w:val="DEMIURG Nagłówek 4 Znak"/>
    <w:link w:val="Nagwek2"/>
    <w:rsid w:val="001A3A4F"/>
    <w:rPr>
      <w:rFonts w:ascii="Century Gothic" w:hAnsi="Century Gothic"/>
      <w:b/>
      <w:bCs/>
      <w:sz w:val="36"/>
      <w:szCs w:val="36"/>
      <w:lang w:eastAsia="en-US"/>
    </w:rPr>
  </w:style>
  <w:style w:type="character" w:customStyle="1" w:styleId="Nagwek3Znak">
    <w:name w:val="Nagłówek 3 Znak"/>
    <w:aliases w:val="DEMIURG Nagłówek 5 Znak"/>
    <w:link w:val="Nagwek3"/>
    <w:rsid w:val="001A3A4F"/>
    <w:rPr>
      <w:rFonts w:ascii="Cambria" w:hAnsi="Cambria" w:cs="Cambria"/>
      <w:b/>
      <w:bCs/>
      <w:color w:val="4F81BD"/>
      <w:sz w:val="16"/>
      <w:szCs w:val="22"/>
      <w:lang w:eastAsia="en-US"/>
    </w:rPr>
  </w:style>
  <w:style w:type="character" w:customStyle="1" w:styleId="Nagwek4Znak">
    <w:name w:val="Nagłówek 4 Znak"/>
    <w:link w:val="Nagwek4"/>
    <w:uiPriority w:val="99"/>
    <w:rsid w:val="001A3A4F"/>
    <w:rPr>
      <w:rFonts w:ascii="Cambria" w:hAnsi="Cambria" w:cs="Cambria"/>
      <w:b/>
      <w:bCs/>
      <w:i/>
      <w:iCs/>
      <w:color w:val="4F81BD"/>
      <w:sz w:val="16"/>
      <w:szCs w:val="22"/>
      <w:lang w:eastAsia="en-US"/>
    </w:rPr>
  </w:style>
  <w:style w:type="character" w:customStyle="1" w:styleId="Nagwek5Znak">
    <w:name w:val="Nagłówek 5 Znak"/>
    <w:link w:val="Nagwek5"/>
    <w:uiPriority w:val="99"/>
    <w:rsid w:val="001A3A4F"/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9"/>
    <w:rsid w:val="001A3A4F"/>
    <w:rPr>
      <w:rFonts w:ascii="Calibri" w:eastAsia="Calibri" w:hAnsi="Calibri" w:cs="Calibri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rsid w:val="001A3A4F"/>
    <w:rPr>
      <w:rFonts w:ascii="Calibri" w:eastAsia="Calibri" w:hAnsi="Calibri" w:cs="Calibri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9"/>
    <w:rsid w:val="001A3A4F"/>
    <w:rPr>
      <w:rFonts w:ascii="Calibri" w:eastAsia="Calibri" w:hAnsi="Calibri" w:cs="Calibri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9"/>
    <w:rsid w:val="001A3A4F"/>
    <w:rPr>
      <w:rFonts w:ascii="Cambria" w:eastAsia="Calibri" w:hAnsi="Cambria" w:cs="Cambria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1A3A4F"/>
  </w:style>
  <w:style w:type="character" w:customStyle="1" w:styleId="StopkaZnak">
    <w:name w:val="Stopka Znak"/>
    <w:link w:val="Stopka"/>
    <w:uiPriority w:val="99"/>
    <w:rsid w:val="001A3A4F"/>
  </w:style>
  <w:style w:type="paragraph" w:styleId="Akapitzlist">
    <w:name w:val="List Paragraph"/>
    <w:aliases w:val="naglowek"/>
    <w:basedOn w:val="Normalny"/>
    <w:link w:val="AkapitzlistZnak"/>
    <w:qFormat/>
    <w:rsid w:val="001A3A4F"/>
    <w:pPr>
      <w:widowControl/>
      <w:suppressAutoHyphens w:val="0"/>
      <w:spacing w:line="360" w:lineRule="auto"/>
      <w:ind w:left="709"/>
      <w:jc w:val="both"/>
    </w:pPr>
    <w:rPr>
      <w:rFonts w:eastAsia="Calibri"/>
      <w:szCs w:val="22"/>
      <w:lang w:eastAsia="en-US"/>
    </w:rPr>
  </w:style>
  <w:style w:type="paragraph" w:customStyle="1" w:styleId="FORUMNumeracja1">
    <w:name w:val="FORUM Numeracja 1"/>
    <w:basedOn w:val="Akapitzlist"/>
    <w:link w:val="FORUMNumeracja1Znak"/>
    <w:qFormat/>
    <w:rsid w:val="001A3A4F"/>
    <w:pPr>
      <w:keepLines/>
      <w:numPr>
        <w:numId w:val="4"/>
      </w:numPr>
      <w:spacing w:before="240" w:after="120"/>
      <w:jc w:val="left"/>
    </w:pPr>
    <w:rPr>
      <w:b/>
      <w:bCs/>
    </w:rPr>
  </w:style>
  <w:style w:type="paragraph" w:customStyle="1" w:styleId="DEMIURGNumeracja2">
    <w:name w:val="DEMIURG Numeracja 2"/>
    <w:basedOn w:val="Akapitzlist"/>
    <w:link w:val="DEMIURGNumeracja2Znak"/>
    <w:qFormat/>
    <w:rsid w:val="001A3A4F"/>
    <w:pPr>
      <w:numPr>
        <w:ilvl w:val="1"/>
        <w:numId w:val="4"/>
      </w:numPr>
      <w:spacing w:before="240" w:after="120"/>
    </w:pPr>
    <w:rPr>
      <w:b/>
      <w:bCs/>
    </w:rPr>
  </w:style>
  <w:style w:type="character" w:customStyle="1" w:styleId="AkapitzlistZnak">
    <w:name w:val="Akapit z listą Znak"/>
    <w:aliases w:val="naglowek Znak"/>
    <w:link w:val="Akapitzlist"/>
    <w:locked/>
    <w:rsid w:val="001A3A4F"/>
    <w:rPr>
      <w:rFonts w:ascii="Century Gothic" w:eastAsia="Calibri" w:hAnsi="Century Gothic"/>
      <w:sz w:val="16"/>
      <w:szCs w:val="22"/>
      <w:lang w:eastAsia="en-US"/>
    </w:rPr>
  </w:style>
  <w:style w:type="character" w:customStyle="1" w:styleId="FORUMNumeracja1Znak">
    <w:name w:val="FORUM Numeracja 1 Znak"/>
    <w:link w:val="FORUMNumeracja1"/>
    <w:qFormat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Numeracja3">
    <w:name w:val="DEMIURG Numeracja 3"/>
    <w:basedOn w:val="Akapitzlist"/>
    <w:link w:val="DEMIURGNumeracja3Znak"/>
    <w:qFormat/>
    <w:rsid w:val="001A3A4F"/>
    <w:pPr>
      <w:keepLines/>
      <w:numPr>
        <w:ilvl w:val="2"/>
        <w:numId w:val="4"/>
      </w:numPr>
      <w:spacing w:before="240" w:after="120"/>
      <w:ind w:left="709" w:hanging="709"/>
    </w:pPr>
    <w:rPr>
      <w:b/>
      <w:bCs/>
    </w:rPr>
  </w:style>
  <w:style w:type="character" w:customStyle="1" w:styleId="DEMIURGNumeracja2Znak">
    <w:name w:val="DEMIURG Numeracja 2 Znak"/>
    <w:link w:val="DEMIURGNumeracja2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Numeracja4">
    <w:name w:val="DEMIURG Numeracja 4"/>
    <w:basedOn w:val="DEMIURGNumeracja3"/>
    <w:link w:val="DEMIURGNumeracja4Znak"/>
    <w:qFormat/>
    <w:rsid w:val="001A3A4F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link w:val="DEMIURGNumeracja3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Punktator1">
    <w:name w:val="DEMIURG Punktator 1"/>
    <w:basedOn w:val="DEMIURGNumeracja4"/>
    <w:link w:val="DEMIURGPunktator1Znak"/>
    <w:qFormat/>
    <w:rsid w:val="001A3A4F"/>
    <w:pPr>
      <w:numPr>
        <w:ilvl w:val="0"/>
        <w:numId w:val="5"/>
      </w:numPr>
    </w:pPr>
    <w:rPr>
      <w:bCs w:val="0"/>
    </w:rPr>
  </w:style>
  <w:style w:type="character" w:customStyle="1" w:styleId="DEMIURGNumeracja4Znak">
    <w:name w:val="DEMIURG Numeracja 4 Znak"/>
    <w:link w:val="DEMIURGNumeracja4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Punktator2">
    <w:name w:val="DEMIURG Punktator 2"/>
    <w:basedOn w:val="DEMIURGPunktator1"/>
    <w:link w:val="DEMIURGPunktator2Znak"/>
    <w:qFormat/>
    <w:rsid w:val="001A3A4F"/>
    <w:pPr>
      <w:numPr>
        <w:numId w:val="6"/>
      </w:numPr>
      <w:spacing w:before="120"/>
      <w:ind w:left="1434" w:hanging="357"/>
    </w:pPr>
    <w:rPr>
      <w:b w:val="0"/>
    </w:rPr>
  </w:style>
  <w:style w:type="character" w:customStyle="1" w:styleId="DEMIURGPunktator1Znak">
    <w:name w:val="DEMIURG Punktator 1 Znak"/>
    <w:link w:val="DEMIURGPunktator1"/>
    <w:locked/>
    <w:rsid w:val="001A3A4F"/>
    <w:rPr>
      <w:rFonts w:ascii="Century Gothic" w:eastAsia="Calibri" w:hAnsi="Century Gothic"/>
      <w:b/>
      <w:sz w:val="16"/>
      <w:szCs w:val="22"/>
      <w:lang w:eastAsia="en-US"/>
    </w:rPr>
  </w:style>
  <w:style w:type="table" w:styleId="Tabela-Siatka">
    <w:name w:val="Table Grid"/>
    <w:basedOn w:val="Standardowy"/>
    <w:uiPriority w:val="59"/>
    <w:rsid w:val="001A3A4F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EMIURGPunktator2Znak">
    <w:name w:val="DEMIURG Punktator 2 Znak"/>
    <w:link w:val="DEMIURGPunktator2"/>
    <w:qFormat/>
    <w:locked/>
    <w:rsid w:val="001A3A4F"/>
    <w:rPr>
      <w:rFonts w:ascii="Century Gothic" w:eastAsia="Calibri" w:hAnsi="Century Gothic"/>
      <w:sz w:val="16"/>
      <w:szCs w:val="22"/>
      <w:lang w:eastAsia="en-US"/>
    </w:rPr>
  </w:style>
  <w:style w:type="character" w:styleId="Hipercze">
    <w:name w:val="Hyperlink"/>
    <w:uiPriority w:val="99"/>
    <w:unhideWhenUsed/>
    <w:rsid w:val="001A3A4F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A3A4F"/>
    <w:pPr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DEMIURGstopka">
    <w:name w:val="DEMIURG_stopka"/>
    <w:basedOn w:val="Normalny"/>
    <w:link w:val="DEMIURGstopkaZnak"/>
    <w:uiPriority w:val="99"/>
    <w:qFormat/>
    <w:rsid w:val="001A3A4F"/>
    <w:pPr>
      <w:widowControl/>
      <w:suppressAutoHyphens w:val="0"/>
      <w:spacing w:line="360" w:lineRule="auto"/>
      <w:ind w:left="709"/>
      <w:jc w:val="right"/>
    </w:pPr>
    <w:rPr>
      <w:rFonts w:eastAsia="Calibri"/>
      <w:szCs w:val="22"/>
      <w:lang w:eastAsia="en-US"/>
    </w:rPr>
  </w:style>
  <w:style w:type="paragraph" w:styleId="Spistreci1">
    <w:name w:val="toc 1"/>
    <w:basedOn w:val="DEMIURG-Spistreci"/>
    <w:next w:val="DEMIURG-Spistreci"/>
    <w:link w:val="Spistreci1Znak"/>
    <w:autoRedefine/>
    <w:uiPriority w:val="39"/>
    <w:rsid w:val="001A3A4F"/>
    <w:pPr>
      <w:widowControl w:val="0"/>
      <w:tabs>
        <w:tab w:val="clear" w:pos="709"/>
        <w:tab w:val="clear" w:pos="9060"/>
      </w:tabs>
      <w:suppressAutoHyphens/>
    </w:pPr>
    <w:rPr>
      <w:rFonts w:asciiTheme="minorHAnsi" w:eastAsia="Times New Roman" w:hAnsiTheme="minorHAnsi" w:cstheme="minorHAnsi"/>
      <w:b/>
      <w:sz w:val="20"/>
      <w:szCs w:val="20"/>
      <w:lang w:eastAsia="pl-PL"/>
    </w:rPr>
  </w:style>
  <w:style w:type="paragraph" w:styleId="Spistreci2">
    <w:name w:val="toc 2"/>
    <w:basedOn w:val="Spistreci1"/>
    <w:next w:val="DEMIURG-Spistreci"/>
    <w:link w:val="Spistreci2Znak"/>
    <w:autoRedefine/>
    <w:uiPriority w:val="39"/>
    <w:rsid w:val="00094979"/>
    <w:pPr>
      <w:spacing w:before="0" w:after="0"/>
      <w:ind w:left="160"/>
    </w:pPr>
    <w:rPr>
      <w:b w:val="0"/>
      <w:bCs w:val="0"/>
      <w:caps w:val="0"/>
      <w:smallCaps/>
    </w:rPr>
  </w:style>
  <w:style w:type="paragraph" w:styleId="Spistreci3">
    <w:name w:val="toc 3"/>
    <w:aliases w:val="DEMIURG Spis treści"/>
    <w:basedOn w:val="Spistreci1"/>
    <w:next w:val="DEMIURG-Spistreci"/>
    <w:link w:val="Spistreci3Znak"/>
    <w:autoRedefine/>
    <w:uiPriority w:val="39"/>
    <w:rsid w:val="001A3A4F"/>
    <w:pPr>
      <w:spacing w:before="0" w:after="0"/>
      <w:ind w:left="320"/>
    </w:pPr>
    <w:rPr>
      <w:b w:val="0"/>
      <w:bCs w:val="0"/>
      <w:i/>
      <w:iCs/>
      <w:caps w:val="0"/>
    </w:rPr>
  </w:style>
  <w:style w:type="paragraph" w:styleId="Spistreci4">
    <w:name w:val="toc 4"/>
    <w:basedOn w:val="Spistreci1"/>
    <w:next w:val="Normalny"/>
    <w:link w:val="Spistreci4Znak"/>
    <w:autoRedefine/>
    <w:uiPriority w:val="39"/>
    <w:rsid w:val="001A3A4F"/>
    <w:pPr>
      <w:spacing w:before="0" w:after="0"/>
      <w:ind w:left="480"/>
    </w:pPr>
    <w:rPr>
      <w:b w:val="0"/>
      <w:bCs w:val="0"/>
      <w:caps w:val="0"/>
      <w:sz w:val="18"/>
      <w:szCs w:val="18"/>
    </w:rPr>
  </w:style>
  <w:style w:type="character" w:customStyle="1" w:styleId="DEMIURGstopkaZnak">
    <w:name w:val="DEMIURG_stopka Znak"/>
    <w:link w:val="DEMIURGstopka"/>
    <w:uiPriority w:val="99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styleId="Spistreci7">
    <w:name w:val="toc 7"/>
    <w:basedOn w:val="Normalny"/>
    <w:next w:val="Normalny"/>
    <w:autoRedefine/>
    <w:uiPriority w:val="99"/>
    <w:rsid w:val="001A3A4F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1A3A4F"/>
    <w:pPr>
      <w:ind w:left="112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1A3A4F"/>
    <w:pPr>
      <w:ind w:left="1280"/>
    </w:pPr>
    <w:rPr>
      <w:rFonts w:asciiTheme="minorHAnsi" w:hAnsiTheme="minorHAnsi" w:cstheme="minorHAnsi"/>
      <w:sz w:val="18"/>
      <w:szCs w:val="18"/>
    </w:rPr>
  </w:style>
  <w:style w:type="numbering" w:customStyle="1" w:styleId="Styl1">
    <w:name w:val="Styl1"/>
    <w:rsid w:val="001A3A4F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rsid w:val="001A3A4F"/>
    <w:pPr>
      <w:widowControl/>
      <w:suppressAutoHyphens w:val="0"/>
      <w:spacing w:line="360" w:lineRule="auto"/>
      <w:ind w:left="709"/>
      <w:jc w:val="both"/>
    </w:pPr>
    <w:rPr>
      <w:rFonts w:eastAsia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1A3A4F"/>
    <w:rPr>
      <w:rFonts w:ascii="Century Gothic" w:eastAsia="Calibri" w:hAnsi="Century Gothic"/>
      <w:lang w:eastAsia="en-US"/>
    </w:rPr>
  </w:style>
  <w:style w:type="character" w:styleId="Odwoanieprzypisukocowego">
    <w:name w:val="endnote reference"/>
    <w:uiPriority w:val="99"/>
    <w:rsid w:val="001A3A4F"/>
    <w:rPr>
      <w:vertAlign w:val="superscript"/>
    </w:rPr>
  </w:style>
  <w:style w:type="paragraph" w:customStyle="1" w:styleId="DEMIURG-Spistreci">
    <w:name w:val="DEMIURG - Spis treści"/>
    <w:basedOn w:val="Normalny"/>
    <w:link w:val="DEMIURG-SpistreciZnak"/>
    <w:qFormat/>
    <w:rsid w:val="001A3A4F"/>
    <w:pPr>
      <w:widowControl/>
      <w:tabs>
        <w:tab w:val="left" w:pos="709"/>
        <w:tab w:val="right" w:leader="dot" w:pos="9060"/>
      </w:tabs>
      <w:suppressAutoHyphens w:val="0"/>
      <w:spacing w:before="120" w:after="120"/>
    </w:pPr>
    <w:rPr>
      <w:rFonts w:eastAsia="Calibri" w:cs="Calibri"/>
      <w:bCs/>
      <w:caps/>
      <w:szCs w:val="22"/>
      <w:lang w:eastAsia="en-US"/>
    </w:rPr>
  </w:style>
  <w:style w:type="character" w:customStyle="1" w:styleId="Spistreci2Znak">
    <w:name w:val="Spis treści 2 Znak"/>
    <w:link w:val="Spistreci2"/>
    <w:uiPriority w:val="39"/>
    <w:rsid w:val="00094979"/>
    <w:rPr>
      <w:rFonts w:asciiTheme="minorHAnsi" w:hAnsiTheme="minorHAnsi" w:cstheme="minorHAnsi"/>
      <w:smallCaps/>
    </w:rPr>
  </w:style>
  <w:style w:type="character" w:customStyle="1" w:styleId="DEMIURG-SpistreciZnak">
    <w:name w:val="DEMIURG - Spis treści Znak"/>
    <w:link w:val="DEMIURG-Spistreci"/>
    <w:rsid w:val="001A3A4F"/>
    <w:rPr>
      <w:rFonts w:ascii="Century Gothic" w:eastAsia="Calibri" w:hAnsi="Century Gothic" w:cs="Calibri"/>
      <w:bCs/>
      <w:caps/>
      <w:sz w:val="16"/>
      <w:szCs w:val="22"/>
      <w:lang w:eastAsia="en-US"/>
    </w:rPr>
  </w:style>
  <w:style w:type="character" w:customStyle="1" w:styleId="Spistreci1Znak">
    <w:name w:val="Spis treści 1 Znak"/>
    <w:link w:val="Spistreci1"/>
    <w:uiPriority w:val="39"/>
    <w:rsid w:val="001A3A4F"/>
    <w:rPr>
      <w:rFonts w:asciiTheme="minorHAnsi" w:hAnsiTheme="minorHAnsi" w:cstheme="minorHAnsi"/>
      <w:b/>
      <w:bCs/>
      <w:caps/>
    </w:rPr>
  </w:style>
  <w:style w:type="character" w:customStyle="1" w:styleId="Spistreci3Znak">
    <w:name w:val="Spis treści 3 Znak"/>
    <w:aliases w:val="DEMIURG Spis treści Znak"/>
    <w:link w:val="Spistreci3"/>
    <w:uiPriority w:val="39"/>
    <w:rsid w:val="001A3A4F"/>
    <w:rPr>
      <w:rFonts w:asciiTheme="minorHAnsi" w:hAnsiTheme="minorHAnsi" w:cstheme="minorHAnsi"/>
      <w:i/>
      <w:iCs/>
    </w:rPr>
  </w:style>
  <w:style w:type="character" w:customStyle="1" w:styleId="Spistreci4Znak">
    <w:name w:val="Spis treści 4 Znak"/>
    <w:link w:val="Spistreci4"/>
    <w:uiPriority w:val="39"/>
    <w:rsid w:val="001A3A4F"/>
    <w:rPr>
      <w:rFonts w:asciiTheme="minorHAnsi" w:hAnsiTheme="minorHAnsi" w:cstheme="minorHAnsi"/>
      <w:sz w:val="18"/>
      <w:szCs w:val="18"/>
    </w:rPr>
  </w:style>
  <w:style w:type="character" w:styleId="Odwoaniedokomentarza">
    <w:name w:val="annotation reference"/>
    <w:rsid w:val="001A3A4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3A4F"/>
    <w:pPr>
      <w:widowControl/>
      <w:suppressAutoHyphens w:val="0"/>
      <w:ind w:left="709"/>
      <w:jc w:val="both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rsid w:val="001A3A4F"/>
    <w:rPr>
      <w:rFonts w:ascii="Century Gothic" w:eastAsia="Calibri" w:hAnsi="Century Gothic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A3A4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1A3A4F"/>
    <w:rPr>
      <w:rFonts w:ascii="Century Gothic" w:eastAsia="Calibri" w:hAnsi="Century Gothic"/>
      <w:b/>
      <w:bCs/>
      <w:lang w:eastAsia="en-US"/>
    </w:rPr>
  </w:style>
  <w:style w:type="character" w:styleId="Numerwiersza">
    <w:name w:val="line number"/>
    <w:basedOn w:val="Domylnaczcionkaakapitu"/>
    <w:uiPriority w:val="99"/>
    <w:rsid w:val="001A3A4F"/>
  </w:style>
  <w:style w:type="character" w:styleId="Pogrubienie">
    <w:name w:val="Strong"/>
    <w:uiPriority w:val="22"/>
    <w:rsid w:val="001A3A4F"/>
    <w:rPr>
      <w:b/>
      <w:bCs/>
    </w:rPr>
  </w:style>
  <w:style w:type="paragraph" w:styleId="Tekstpodstawowy3">
    <w:name w:val="Body Text 3"/>
    <w:basedOn w:val="Normalny"/>
    <w:link w:val="Tekstpodstawowy3Znak"/>
    <w:rsid w:val="001A3A4F"/>
    <w:pPr>
      <w:widowControl/>
      <w:suppressAutoHyphens w:val="0"/>
      <w:spacing w:after="120"/>
    </w:pPr>
  </w:style>
  <w:style w:type="character" w:customStyle="1" w:styleId="Tekstpodstawowy3Znak">
    <w:name w:val="Tekst podstawowy 3 Znak"/>
    <w:link w:val="Tekstpodstawowy3"/>
    <w:rsid w:val="001A3A4F"/>
    <w:rPr>
      <w:sz w:val="16"/>
      <w:szCs w:val="1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1A3A4F"/>
    <w:pPr>
      <w:widowControl/>
      <w:suppressAutoHyphens w:val="0"/>
      <w:jc w:val="center"/>
    </w:pPr>
    <w:rPr>
      <w:rFonts w:eastAsia="Calibri"/>
      <w:caps/>
      <w:szCs w:val="22"/>
      <w:lang w:eastAsia="en-US"/>
    </w:rPr>
  </w:style>
  <w:style w:type="paragraph" w:customStyle="1" w:styleId="DEMIURG-Punkty">
    <w:name w:val="DEMIURG - Punkty"/>
    <w:basedOn w:val="DEMIURGPunktator1"/>
    <w:link w:val="DEMIURG-PunktyZnak"/>
    <w:qFormat/>
    <w:rsid w:val="001A3A4F"/>
    <w:rPr>
      <w:b w:val="0"/>
    </w:rPr>
  </w:style>
  <w:style w:type="character" w:customStyle="1" w:styleId="DEMIURGNagwekZnak">
    <w:name w:val="DEMIURG Nagłówek Znak"/>
    <w:link w:val="DEMIURGNagwek"/>
    <w:rsid w:val="001A3A4F"/>
    <w:rPr>
      <w:rFonts w:ascii="Century Gothic" w:eastAsia="Calibri" w:hAnsi="Century Gothic"/>
      <w:caps/>
      <w:sz w:val="16"/>
      <w:szCs w:val="22"/>
      <w:lang w:eastAsia="en-US"/>
    </w:rPr>
  </w:style>
  <w:style w:type="character" w:customStyle="1" w:styleId="DEMIURG-PunktyZnak">
    <w:name w:val="DEMIURG - Punkty Znak"/>
    <w:link w:val="DEMIURG-Punkty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customStyle="1" w:styleId="DEMIURGPunkty2">
    <w:name w:val="DEMIURG Punkty 2"/>
    <w:basedOn w:val="DEMIURGPunktator1"/>
    <w:link w:val="DEMIURGPunkty2Znak"/>
    <w:qFormat/>
    <w:rsid w:val="001A3A4F"/>
    <w:pPr>
      <w:spacing w:before="120"/>
      <w:ind w:left="714" w:hanging="357"/>
    </w:pPr>
    <w:rPr>
      <w:b w:val="0"/>
    </w:rPr>
  </w:style>
  <w:style w:type="character" w:customStyle="1" w:styleId="DEMIURGPunkty2Znak">
    <w:name w:val="DEMIURG Punkty 2 Znak"/>
    <w:link w:val="DEMIURGPunkty2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customStyle="1" w:styleId="DEMIURGPodpis">
    <w:name w:val="DEMIURG Podpis"/>
    <w:basedOn w:val="Normalny"/>
    <w:link w:val="DEMIURGPodpisZnak"/>
    <w:uiPriority w:val="99"/>
    <w:qFormat/>
    <w:rsid w:val="001A3A4F"/>
    <w:pPr>
      <w:widowControl/>
      <w:suppressAutoHyphens w:val="0"/>
      <w:spacing w:line="360" w:lineRule="auto"/>
      <w:ind w:left="709"/>
    </w:pPr>
    <w:rPr>
      <w:rFonts w:eastAsia="Calibri"/>
      <w:sz w:val="14"/>
      <w:szCs w:val="22"/>
      <w:lang w:eastAsia="en-US"/>
    </w:rPr>
  </w:style>
  <w:style w:type="character" w:customStyle="1" w:styleId="DEMIURGPodpisZnak">
    <w:name w:val="DEMIURG Podpis Znak"/>
    <w:link w:val="DEMIURGPodpis"/>
    <w:uiPriority w:val="99"/>
    <w:rsid w:val="001A3A4F"/>
    <w:rPr>
      <w:rFonts w:ascii="Century Gothic" w:eastAsia="Calibri" w:hAnsi="Century Gothic"/>
      <w:sz w:val="14"/>
      <w:szCs w:val="22"/>
      <w:lang w:eastAsia="en-US"/>
    </w:rPr>
  </w:style>
  <w:style w:type="paragraph" w:styleId="Bezodstpw">
    <w:name w:val="No Spacing"/>
    <w:link w:val="BezodstpwZnak"/>
    <w:qFormat/>
    <w:rsid w:val="001A3A4F"/>
    <w:rPr>
      <w:rFonts w:ascii="Calibri" w:hAnsi="Calibri"/>
      <w:sz w:val="22"/>
      <w:szCs w:val="22"/>
    </w:rPr>
  </w:style>
  <w:style w:type="paragraph" w:customStyle="1" w:styleId="DEMIURGNormalnypogrubiony">
    <w:name w:val="DEMIURG_Normalny_pogrubiony"/>
    <w:basedOn w:val="Normalny"/>
    <w:link w:val="DEMIURGNormalnypogrubionyZnak"/>
    <w:qFormat/>
    <w:rsid w:val="001A3A4F"/>
    <w:pPr>
      <w:widowControl/>
      <w:suppressAutoHyphens w:val="0"/>
      <w:spacing w:line="360" w:lineRule="auto"/>
      <w:ind w:left="709"/>
      <w:jc w:val="both"/>
    </w:pPr>
    <w:rPr>
      <w:rFonts w:eastAsia="Calibri"/>
      <w:b/>
      <w:szCs w:val="22"/>
      <w:lang w:eastAsia="en-US"/>
    </w:rPr>
  </w:style>
  <w:style w:type="character" w:customStyle="1" w:styleId="DEMIURGNormalnypogrubionyZnak">
    <w:name w:val="DEMIURG_Normalny_pogrubiony Znak"/>
    <w:link w:val="DEMIURGNormalnypogrubiony"/>
    <w:rsid w:val="001A3A4F"/>
    <w:rPr>
      <w:rFonts w:ascii="Century Gothic" w:eastAsia="Calibri" w:hAnsi="Century Gothic"/>
      <w:b/>
      <w:sz w:val="16"/>
      <w:szCs w:val="22"/>
      <w:lang w:eastAsia="en-US"/>
    </w:rPr>
  </w:style>
  <w:style w:type="character" w:customStyle="1" w:styleId="st">
    <w:name w:val="st"/>
    <w:basedOn w:val="Domylnaczcionkaakapitu"/>
    <w:rsid w:val="001A3A4F"/>
  </w:style>
  <w:style w:type="paragraph" w:customStyle="1" w:styleId="WW-Tekstpodstawowywcity3">
    <w:name w:val="WW-Tekst podstawowy wcięty 3"/>
    <w:basedOn w:val="Normalny"/>
    <w:rsid w:val="001A3A4F"/>
    <w:pPr>
      <w:widowControl/>
      <w:spacing w:line="360" w:lineRule="auto"/>
      <w:ind w:firstLine="360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1A3A4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A3A4F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942BA7"/>
  </w:style>
  <w:style w:type="character" w:styleId="Numerstrony">
    <w:name w:val="page number"/>
    <w:basedOn w:val="Domylnaczcionkaakapitu"/>
    <w:uiPriority w:val="99"/>
    <w:semiHidden/>
    <w:unhideWhenUsed/>
    <w:rsid w:val="00942BA7"/>
  </w:style>
  <w:style w:type="character" w:styleId="Nierozpoznanawzmianka">
    <w:name w:val="Unresolved Mention"/>
    <w:basedOn w:val="Domylnaczcionkaakapitu"/>
    <w:uiPriority w:val="47"/>
    <w:rsid w:val="004D711D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unhideWhenUsed/>
    <w:rsid w:val="0055715A"/>
    <w:pPr>
      <w:ind w:left="64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55715A"/>
    <w:pPr>
      <w:ind w:left="800"/>
    </w:pPr>
    <w:rPr>
      <w:rFonts w:asciiTheme="minorHAnsi" w:hAnsiTheme="minorHAnsi" w:cstheme="minorHAnsi"/>
      <w:sz w:val="18"/>
      <w:szCs w:val="18"/>
    </w:rPr>
  </w:style>
  <w:style w:type="character" w:customStyle="1" w:styleId="Domylnaczcionkaakapitu1">
    <w:name w:val="Domyślna czcionka akapitu1"/>
    <w:rsid w:val="008346E4"/>
  </w:style>
  <w:style w:type="character" w:customStyle="1" w:styleId="BezodstpwZnak">
    <w:name w:val="Bez odstępów Znak"/>
    <w:link w:val="Bezodstpw"/>
    <w:rsid w:val="00A15BB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5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9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8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9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20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8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0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8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9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8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7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8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5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0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2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7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ED46F6-F3CC-8E4B-9FD0-47C84ABB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1324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Links>
    <vt:vector size="354" baseType="variant">
      <vt:variant>
        <vt:i4>1638459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_Toc115179878</vt:lpwstr>
      </vt:variant>
      <vt:variant>
        <vt:i4>1638459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_Toc115179877</vt:lpwstr>
      </vt:variant>
      <vt:variant>
        <vt:i4>1638459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_Toc115179876</vt:lpwstr>
      </vt:variant>
      <vt:variant>
        <vt:i4>1638459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_Toc115179875</vt:lpwstr>
      </vt:variant>
      <vt:variant>
        <vt:i4>1638459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_Toc115179874</vt:lpwstr>
      </vt:variant>
      <vt:variant>
        <vt:i4>1638459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_Toc115179873</vt:lpwstr>
      </vt:variant>
      <vt:variant>
        <vt:i4>1638459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_Toc115179872</vt:lpwstr>
      </vt:variant>
      <vt:variant>
        <vt:i4>1638459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_Toc115179871</vt:lpwstr>
      </vt:variant>
      <vt:variant>
        <vt:i4>1638459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_Toc115179870</vt:lpwstr>
      </vt:variant>
      <vt:variant>
        <vt:i4>1572923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_Toc115179869</vt:lpwstr>
      </vt:variant>
      <vt:variant>
        <vt:i4>1572923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_Toc115179868</vt:lpwstr>
      </vt:variant>
      <vt:variant>
        <vt:i4>1572923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_Toc115179867</vt:lpwstr>
      </vt:variant>
      <vt:variant>
        <vt:i4>1572923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_Toc115179866</vt:lpwstr>
      </vt:variant>
      <vt:variant>
        <vt:i4>1572923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_Toc115179865</vt:lpwstr>
      </vt:variant>
      <vt:variant>
        <vt:i4>1572923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_Toc115179864</vt:lpwstr>
      </vt:variant>
      <vt:variant>
        <vt:i4>1572923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_Toc115179863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_Toc115179862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_Toc115179861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_Toc115179860</vt:lpwstr>
      </vt:variant>
      <vt:variant>
        <vt:i4>1769531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_Toc115179859</vt:lpwstr>
      </vt:variant>
      <vt:variant>
        <vt:i4>1769531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_Toc115179858</vt:lpwstr>
      </vt:variant>
      <vt:variant>
        <vt:i4>1769531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_Toc115179857</vt:lpwstr>
      </vt:variant>
      <vt:variant>
        <vt:i4>1769531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_Toc115179856</vt:lpwstr>
      </vt:variant>
      <vt:variant>
        <vt:i4>1769531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_Toc115179855</vt:lpwstr>
      </vt:variant>
      <vt:variant>
        <vt:i4>1769531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_Toc115179854</vt:lpwstr>
      </vt:variant>
      <vt:variant>
        <vt:i4>1769531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_Toc115179853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_Toc115179852</vt:lpwstr>
      </vt:variant>
      <vt:variant>
        <vt:i4>1769531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_Toc115179851</vt:lpwstr>
      </vt:variant>
      <vt:variant>
        <vt:i4>1769531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_Toc115179850</vt:lpwstr>
      </vt:variant>
      <vt:variant>
        <vt:i4>1703995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_Toc115179849</vt:lpwstr>
      </vt:variant>
      <vt:variant>
        <vt:i4>1703995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_Toc115179848</vt:lpwstr>
      </vt:variant>
      <vt:variant>
        <vt:i4>1703995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_Toc115179847</vt:lpwstr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_Toc115179846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_Toc115179845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_Toc115179844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_Toc115179843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_Toc115179842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_Toc115179841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_Toc115179840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_Toc115179839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_Toc115179838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_Toc115179837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_Toc115179836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_Toc115179835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_Toc115179834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_Toc115179833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_Toc115179832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_Toc115179831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_Toc115179830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_Toc115179829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_Toc115179828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_Toc115179827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_Toc115179826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_Toc115179825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_Toc115179824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_Toc115179823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_Toc115179822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_Toc115179821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_Toc115179820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Dzierżyński</dc:creator>
  <cp:keywords/>
  <cp:lastModifiedBy>Jarosław Dzierżyński</cp:lastModifiedBy>
  <cp:revision>6</cp:revision>
  <cp:lastPrinted>2025-10-06T11:40:00Z</cp:lastPrinted>
  <dcterms:created xsi:type="dcterms:W3CDTF">2025-10-01T12:08:00Z</dcterms:created>
  <dcterms:modified xsi:type="dcterms:W3CDTF">2025-10-06T11:40:00Z</dcterms:modified>
</cp:coreProperties>
</file>